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0A494A" w:rsidRDefault="006212B9" w:rsidP="001F48FE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F64BD3" w:rsidRPr="000A494A" w:rsidRDefault="00BF5D58" w:rsidP="001F48FE">
      <w:pPr>
        <w:pStyle w:val="Corpodetexto"/>
        <w:rPr>
          <w:rFonts w:asciiTheme="minorHAnsi" w:hAnsiTheme="minorHAnsi"/>
          <w:sz w:val="22"/>
          <w:szCs w:val="22"/>
        </w:rPr>
      </w:pPr>
      <w:r w:rsidRPr="000A494A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0A494A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0A494A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0A494A">
        <w:rPr>
          <w:rStyle w:val="Forte"/>
          <w:rFonts w:asciiTheme="minorHAnsi" w:hAnsiTheme="minorHAnsi"/>
          <w:sz w:val="22"/>
          <w:szCs w:val="22"/>
        </w:rPr>
        <w:t>7</w:t>
      </w:r>
      <w:r w:rsidR="001166EB" w:rsidRPr="000A494A">
        <w:rPr>
          <w:rStyle w:val="Forte"/>
          <w:rFonts w:asciiTheme="minorHAnsi" w:hAnsiTheme="minorHAnsi"/>
          <w:sz w:val="22"/>
          <w:szCs w:val="22"/>
        </w:rPr>
        <w:t>7</w:t>
      </w:r>
      <w:r w:rsidR="000A494A" w:rsidRPr="000A494A">
        <w:rPr>
          <w:rStyle w:val="Forte"/>
          <w:rFonts w:asciiTheme="minorHAnsi" w:hAnsiTheme="minorHAnsi"/>
          <w:sz w:val="22"/>
          <w:szCs w:val="22"/>
        </w:rPr>
        <w:t>4</w:t>
      </w:r>
      <w:r w:rsidRPr="000A494A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0A494A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0A494A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0A494A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0A494A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0A494A" w:rsidRPr="000A494A">
        <w:rPr>
          <w:rStyle w:val="Forte"/>
          <w:rFonts w:asciiTheme="minorHAnsi" w:hAnsiTheme="minorHAnsi"/>
          <w:b w:val="0"/>
          <w:sz w:val="22"/>
          <w:szCs w:val="22"/>
        </w:rPr>
        <w:t>20</w:t>
      </w:r>
      <w:r w:rsidRPr="000A494A">
        <w:rPr>
          <w:rFonts w:asciiTheme="minorHAnsi" w:hAnsiTheme="minorHAnsi"/>
          <w:b/>
          <w:sz w:val="22"/>
          <w:szCs w:val="22"/>
        </w:rPr>
        <w:t xml:space="preserve"> </w:t>
      </w:r>
      <w:r w:rsidRPr="000A494A">
        <w:rPr>
          <w:rFonts w:asciiTheme="minorHAnsi" w:hAnsiTheme="minorHAnsi"/>
          <w:sz w:val="22"/>
          <w:szCs w:val="22"/>
        </w:rPr>
        <w:t>de</w:t>
      </w:r>
      <w:r w:rsidRPr="000A494A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937A13" w:rsidRPr="000A494A">
        <w:rPr>
          <w:rStyle w:val="Forte"/>
          <w:rFonts w:asciiTheme="minorHAnsi" w:hAnsiTheme="minorHAnsi"/>
          <w:sz w:val="22"/>
          <w:szCs w:val="22"/>
        </w:rPr>
        <w:t>agosto</w:t>
      </w:r>
      <w:r w:rsidR="00455880" w:rsidRPr="000A494A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0A494A">
        <w:rPr>
          <w:rFonts w:asciiTheme="minorHAnsi" w:hAnsiTheme="minorHAnsi"/>
          <w:sz w:val="22"/>
          <w:szCs w:val="22"/>
        </w:rPr>
        <w:t>de 201</w:t>
      </w:r>
      <w:r w:rsidR="00D750B9" w:rsidRPr="000A494A">
        <w:rPr>
          <w:rFonts w:asciiTheme="minorHAnsi" w:hAnsiTheme="minorHAnsi"/>
          <w:sz w:val="22"/>
          <w:szCs w:val="22"/>
        </w:rPr>
        <w:t>9</w:t>
      </w:r>
      <w:r w:rsidRPr="000A494A">
        <w:rPr>
          <w:rFonts w:asciiTheme="minorHAnsi" w:hAnsiTheme="minorHAnsi"/>
          <w:sz w:val="22"/>
          <w:szCs w:val="22"/>
        </w:rPr>
        <w:t>.</w:t>
      </w:r>
    </w:p>
    <w:p w:rsidR="00CD5850" w:rsidRPr="000A494A" w:rsidRDefault="00CD5850" w:rsidP="001F48FE">
      <w:pPr>
        <w:pStyle w:val="Corpodetexto"/>
        <w:rPr>
          <w:rFonts w:asciiTheme="minorHAnsi" w:hAnsiTheme="minorHAnsi"/>
          <w:sz w:val="22"/>
          <w:szCs w:val="22"/>
        </w:rPr>
      </w:pPr>
    </w:p>
    <w:p w:rsidR="00CD5850" w:rsidRPr="000A494A" w:rsidRDefault="00CD5850" w:rsidP="001F48FE">
      <w:pPr>
        <w:pStyle w:val="Corpodetexto"/>
        <w:rPr>
          <w:rFonts w:asciiTheme="minorHAnsi" w:hAnsiTheme="minorHAnsi"/>
          <w:sz w:val="22"/>
          <w:szCs w:val="22"/>
        </w:rPr>
      </w:pPr>
    </w:p>
    <w:p w:rsidR="000A494A" w:rsidRPr="000A494A" w:rsidRDefault="000A494A" w:rsidP="000A494A">
      <w:pPr>
        <w:pStyle w:val="NormalWeb"/>
        <w:ind w:left="4248"/>
        <w:jc w:val="both"/>
        <w:rPr>
          <w:rFonts w:ascii="Calibri" w:eastAsia="Arial Unicode MS" w:hAnsi="Calibri" w:cs="Calibri Light"/>
          <w:sz w:val="22"/>
          <w:szCs w:val="22"/>
        </w:rPr>
      </w:pPr>
      <w:bookmarkStart w:id="0" w:name="_Hlk501083276"/>
      <w:bookmarkStart w:id="1" w:name="_Hlk505850861"/>
      <w:r w:rsidRPr="000A494A">
        <w:rPr>
          <w:rFonts w:ascii="Calibri" w:eastAsia="Arial Unicode MS" w:hAnsi="Calibri" w:cs="Calibri Light"/>
          <w:sz w:val="22"/>
          <w:szCs w:val="22"/>
        </w:rPr>
        <w:t>SÚMULA: “Altera o Artigo 4º, 13 e 15 § 1º da Lei Municipal 761/2019 e dá outras providências”.</w:t>
      </w:r>
    </w:p>
    <w:bookmarkEnd w:id="0"/>
    <w:bookmarkEnd w:id="1"/>
    <w:p w:rsidR="000B5D66" w:rsidRDefault="000B5D66" w:rsidP="001F48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0A494A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0A494A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0A494A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0A494A">
        <w:rPr>
          <w:rFonts w:asciiTheme="minorHAnsi" w:hAnsiTheme="minorHAnsi" w:cs="Courier New"/>
          <w:iCs/>
          <w:sz w:val="22"/>
          <w:szCs w:val="22"/>
        </w:rPr>
        <w:t xml:space="preserve"> FAZ SABER, que</w:t>
      </w:r>
      <w:r w:rsidR="009C580B" w:rsidRPr="000A494A">
        <w:rPr>
          <w:rFonts w:asciiTheme="minorHAnsi" w:hAnsiTheme="minorHAnsi" w:cs="Courier New"/>
          <w:iCs/>
          <w:sz w:val="22"/>
          <w:szCs w:val="22"/>
        </w:rPr>
        <w:t xml:space="preserve"> </w:t>
      </w:r>
      <w:r w:rsidR="00F07FF0" w:rsidRPr="000A494A">
        <w:rPr>
          <w:rFonts w:asciiTheme="minorHAnsi" w:hAnsiTheme="minorHAnsi" w:cs="Courier New"/>
          <w:iCs/>
          <w:sz w:val="22"/>
          <w:szCs w:val="22"/>
        </w:rPr>
        <w:t xml:space="preserve">a Câmara Municipal aprovou </w:t>
      </w:r>
      <w:r w:rsidR="00727543">
        <w:rPr>
          <w:rFonts w:asciiTheme="minorHAnsi" w:hAnsiTheme="minorHAnsi" w:cs="Courier New"/>
          <w:iCs/>
          <w:sz w:val="22"/>
          <w:szCs w:val="22"/>
        </w:rPr>
        <w:t>e</w:t>
      </w:r>
      <w:r w:rsidR="00C0458D" w:rsidRPr="000A494A">
        <w:rPr>
          <w:rFonts w:asciiTheme="minorHAnsi" w:hAnsiTheme="minorHAnsi" w:cs="Courier New"/>
          <w:iCs/>
          <w:sz w:val="22"/>
          <w:szCs w:val="22"/>
        </w:rPr>
        <w:t xml:space="preserve"> fica sancionada</w:t>
      </w:r>
      <w:r w:rsidR="00F07FF0" w:rsidRPr="000A494A">
        <w:rPr>
          <w:rFonts w:asciiTheme="minorHAnsi" w:hAnsiTheme="minorHAnsi" w:cs="Courier New"/>
          <w:iCs/>
          <w:sz w:val="22"/>
          <w:szCs w:val="22"/>
        </w:rPr>
        <w:t xml:space="preserve"> a seguinte:</w:t>
      </w:r>
    </w:p>
    <w:p w:rsidR="00727543" w:rsidRDefault="00727543" w:rsidP="001F48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727543" w:rsidRPr="000A494A" w:rsidRDefault="00727543" w:rsidP="001F48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>
        <w:rPr>
          <w:rFonts w:asciiTheme="minorHAnsi" w:hAnsiTheme="minorHAnsi" w:cs="Courier New"/>
          <w:iCs/>
          <w:sz w:val="22"/>
          <w:szCs w:val="22"/>
        </w:rPr>
        <w:t>LEI MUNICIPAL</w:t>
      </w:r>
    </w:p>
    <w:p w:rsidR="000A494A" w:rsidRPr="000A494A" w:rsidRDefault="000A494A" w:rsidP="00151E9D">
      <w:pPr>
        <w:pStyle w:val="NormalWeb"/>
        <w:spacing w:line="360" w:lineRule="auto"/>
        <w:ind w:firstLine="1416"/>
        <w:jc w:val="both"/>
        <w:rPr>
          <w:rFonts w:ascii="Calibri" w:eastAsia="Arial Unicode MS" w:hAnsi="Calibri" w:cs="Calibri Light"/>
          <w:i/>
          <w:iCs/>
          <w:sz w:val="22"/>
          <w:szCs w:val="22"/>
        </w:rPr>
      </w:pPr>
      <w:r w:rsidRPr="000A494A">
        <w:rPr>
          <w:rFonts w:ascii="Calibri" w:eastAsia="Arial Unicode MS" w:hAnsi="Calibri" w:cs="Calibri Light"/>
          <w:sz w:val="22"/>
          <w:szCs w:val="22"/>
        </w:rPr>
        <w:t>Art. 1º - Fica alterado o Artigo 4º da Lei Municipal nº 761/2019, o qual ficará com a seguinte redação:</w:t>
      </w:r>
    </w:p>
    <w:p w:rsidR="000A494A" w:rsidRPr="000A494A" w:rsidRDefault="000A494A" w:rsidP="000A494A">
      <w:pPr>
        <w:ind w:left="1410" w:firstLine="7"/>
        <w:jc w:val="both"/>
        <w:rPr>
          <w:rFonts w:ascii="Calibri" w:hAnsi="Calibri"/>
          <w:sz w:val="22"/>
          <w:szCs w:val="22"/>
        </w:rPr>
      </w:pPr>
      <w:r w:rsidRPr="000A494A">
        <w:rPr>
          <w:rFonts w:ascii="Calibri" w:eastAsia="Arial Unicode MS" w:hAnsi="Calibri" w:cs="Calibri Light"/>
          <w:i/>
          <w:iCs/>
          <w:sz w:val="22"/>
          <w:szCs w:val="22"/>
        </w:rPr>
        <w:t xml:space="preserve">Art. 4º – </w:t>
      </w:r>
      <w:r w:rsidRPr="000A494A">
        <w:rPr>
          <w:rFonts w:ascii="Calibri" w:hAnsi="Calibri"/>
          <w:i/>
          <w:iCs/>
          <w:sz w:val="22"/>
          <w:szCs w:val="22"/>
        </w:rPr>
        <w:t>Cada Secretaria, Autarquia e Fundação integrante do Poder Público Municipal poderá contratar estagiários no limite máximo de 03 (três estagiários por Secretaria/Gabinete), exceto a Secretaria Municipal de Educação, Cultura e Esportes que devido a sua demanda poderá contratar até 07 (sete) estagiários.</w:t>
      </w:r>
      <w:r w:rsidRPr="000A494A">
        <w:rPr>
          <w:rFonts w:ascii="Calibri" w:hAnsi="Calibri"/>
          <w:sz w:val="22"/>
          <w:szCs w:val="22"/>
        </w:rPr>
        <w:t xml:space="preserve"> </w:t>
      </w:r>
    </w:p>
    <w:p w:rsidR="000A494A" w:rsidRPr="000A494A" w:rsidRDefault="000A494A" w:rsidP="000A494A">
      <w:pPr>
        <w:ind w:left="1410" w:firstLine="7"/>
        <w:jc w:val="both"/>
        <w:rPr>
          <w:rFonts w:ascii="Calibri" w:hAnsi="Calibri"/>
          <w:sz w:val="22"/>
          <w:szCs w:val="22"/>
        </w:rPr>
      </w:pPr>
    </w:p>
    <w:p w:rsidR="000A494A" w:rsidRPr="000A494A" w:rsidRDefault="000A494A" w:rsidP="000A494A">
      <w:pPr>
        <w:ind w:left="1410" w:firstLine="7"/>
        <w:jc w:val="both"/>
        <w:rPr>
          <w:rFonts w:ascii="Calibri" w:hAnsi="Calibri"/>
          <w:i/>
          <w:iCs/>
          <w:sz w:val="22"/>
          <w:szCs w:val="22"/>
        </w:rPr>
      </w:pPr>
      <w:r w:rsidRPr="000A494A">
        <w:rPr>
          <w:rFonts w:ascii="Calibri" w:hAnsi="Calibri"/>
          <w:i/>
          <w:iCs/>
          <w:sz w:val="22"/>
          <w:szCs w:val="22"/>
        </w:rPr>
        <w:t xml:space="preserve">Art. 13 O Poder Público Municipal poderá, mediante condições arroladas em instrumento jurídico próprio, recorrer aos Agentes de Integração, que são instituições cuja finalidade é facilitar o acesso às vagas dos educandos que buscam estágios. </w:t>
      </w:r>
    </w:p>
    <w:p w:rsidR="000A494A" w:rsidRPr="000A494A" w:rsidRDefault="000A494A" w:rsidP="000A494A">
      <w:pPr>
        <w:jc w:val="both"/>
        <w:rPr>
          <w:rFonts w:ascii="Calibri" w:hAnsi="Calibri"/>
          <w:i/>
          <w:iCs/>
          <w:sz w:val="22"/>
          <w:szCs w:val="22"/>
        </w:rPr>
      </w:pPr>
    </w:p>
    <w:p w:rsidR="000A494A" w:rsidRPr="000A494A" w:rsidRDefault="000A494A" w:rsidP="000A494A">
      <w:pPr>
        <w:ind w:left="1410" w:firstLine="7"/>
        <w:jc w:val="both"/>
        <w:rPr>
          <w:rFonts w:ascii="Calibri" w:hAnsi="Calibri"/>
          <w:i/>
          <w:iCs/>
          <w:sz w:val="22"/>
          <w:szCs w:val="22"/>
        </w:rPr>
      </w:pPr>
      <w:r w:rsidRPr="000A494A">
        <w:rPr>
          <w:rFonts w:ascii="Calibri" w:hAnsi="Calibri"/>
          <w:i/>
          <w:iCs/>
          <w:sz w:val="22"/>
          <w:szCs w:val="22"/>
        </w:rPr>
        <w:t>§ 1º Fica vedada a cobrança de qualquer valor por parte do Agente de Integração, seja do educando.</w:t>
      </w:r>
    </w:p>
    <w:p w:rsidR="000A494A" w:rsidRPr="000A494A" w:rsidRDefault="000A494A" w:rsidP="000A494A">
      <w:pPr>
        <w:ind w:left="1410" w:firstLine="7"/>
        <w:jc w:val="both"/>
        <w:rPr>
          <w:rFonts w:ascii="Calibri" w:hAnsi="Calibri"/>
          <w:i/>
          <w:iCs/>
          <w:sz w:val="22"/>
          <w:szCs w:val="22"/>
        </w:rPr>
      </w:pPr>
    </w:p>
    <w:p w:rsidR="000A494A" w:rsidRPr="000A494A" w:rsidRDefault="000A494A" w:rsidP="000A494A">
      <w:pPr>
        <w:ind w:left="1410" w:firstLine="7"/>
        <w:jc w:val="both"/>
        <w:rPr>
          <w:rFonts w:ascii="Calibri" w:hAnsi="Calibri"/>
          <w:i/>
          <w:iCs/>
          <w:sz w:val="22"/>
          <w:szCs w:val="22"/>
        </w:rPr>
      </w:pPr>
      <w:r w:rsidRPr="000A494A">
        <w:rPr>
          <w:rFonts w:ascii="Calibri" w:hAnsi="Calibri"/>
          <w:i/>
          <w:iCs/>
          <w:sz w:val="22"/>
          <w:szCs w:val="22"/>
        </w:rPr>
        <w:t>Art. 15 O Poder Público Municipal de São Felipe d’Oeste somente contratará estagiários estudantes devidamente matriculados em instituições de ensino superior, médio ou técnico.</w:t>
      </w:r>
    </w:p>
    <w:p w:rsidR="000A494A" w:rsidRPr="000A494A" w:rsidRDefault="000A494A" w:rsidP="00151E9D">
      <w:pPr>
        <w:jc w:val="both"/>
        <w:rPr>
          <w:rFonts w:ascii="Calibri" w:hAnsi="Calibri"/>
          <w:sz w:val="22"/>
          <w:szCs w:val="22"/>
        </w:rPr>
      </w:pPr>
      <w:r w:rsidRPr="000A494A">
        <w:rPr>
          <w:rFonts w:ascii="Calibri" w:hAnsi="Calibri"/>
          <w:i/>
          <w:iCs/>
          <w:sz w:val="22"/>
          <w:szCs w:val="22"/>
        </w:rPr>
        <w:t xml:space="preserve"> </w:t>
      </w:r>
    </w:p>
    <w:p w:rsidR="000A494A" w:rsidRPr="000A494A" w:rsidRDefault="000A494A" w:rsidP="000A494A">
      <w:pPr>
        <w:pStyle w:val="NormalWeb"/>
        <w:ind w:firstLine="708"/>
        <w:jc w:val="both"/>
        <w:rPr>
          <w:rFonts w:ascii="Calibri" w:eastAsia="Arial Unicode MS" w:hAnsi="Calibri" w:cs="Calibri Light"/>
          <w:sz w:val="22"/>
          <w:szCs w:val="22"/>
        </w:rPr>
      </w:pPr>
      <w:r w:rsidRPr="000A494A">
        <w:rPr>
          <w:rFonts w:ascii="Calibri" w:eastAsia="Arial Unicode MS" w:hAnsi="Calibri" w:cs="Calibri Light"/>
          <w:sz w:val="22"/>
          <w:szCs w:val="22"/>
        </w:rPr>
        <w:t>Art. 2º - Esta Lei entrará em vigor na data de sua publicação.</w:t>
      </w:r>
    </w:p>
    <w:p w:rsidR="000A494A" w:rsidRPr="000A494A" w:rsidRDefault="000A494A" w:rsidP="000A494A">
      <w:pPr>
        <w:pStyle w:val="NormalWeb"/>
        <w:spacing w:line="360" w:lineRule="auto"/>
        <w:ind w:firstLine="708"/>
        <w:jc w:val="both"/>
        <w:rPr>
          <w:rFonts w:ascii="Calibri" w:eastAsia="Arial Unicode MS" w:hAnsi="Calibri" w:cs="Calibri Light"/>
          <w:sz w:val="22"/>
          <w:szCs w:val="22"/>
        </w:rPr>
      </w:pPr>
      <w:r w:rsidRPr="000A494A">
        <w:rPr>
          <w:rFonts w:ascii="Calibri" w:eastAsia="Arial Unicode MS" w:hAnsi="Calibri" w:cs="Calibri Light"/>
          <w:sz w:val="22"/>
          <w:szCs w:val="22"/>
        </w:rPr>
        <w:t>Art. 3º - Revogam-se as disposições em contrário.</w:t>
      </w:r>
    </w:p>
    <w:p w:rsidR="00E444CD" w:rsidRPr="000A494A" w:rsidRDefault="00E444CD" w:rsidP="001F48FE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0A494A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4B63A0" w:rsidRPr="000A494A">
        <w:rPr>
          <w:rFonts w:asciiTheme="minorHAnsi" w:eastAsia="Arial Unicode MS" w:hAnsiTheme="minorHAnsi"/>
          <w:sz w:val="22"/>
          <w:szCs w:val="22"/>
        </w:rPr>
        <w:t>d</w:t>
      </w:r>
      <w:r w:rsidR="001F48FE" w:rsidRPr="000A494A">
        <w:rPr>
          <w:rFonts w:asciiTheme="minorHAnsi" w:eastAsia="Arial Unicode MS" w:hAnsiTheme="minorHAnsi"/>
          <w:sz w:val="22"/>
          <w:szCs w:val="22"/>
        </w:rPr>
        <w:t>ezen</w:t>
      </w:r>
      <w:r w:rsidRPr="000A494A">
        <w:rPr>
          <w:rFonts w:asciiTheme="minorHAnsi" w:eastAsia="Arial Unicode MS" w:hAnsiTheme="minorHAnsi"/>
          <w:sz w:val="22"/>
          <w:szCs w:val="22"/>
        </w:rPr>
        <w:t>o</w:t>
      </w:r>
      <w:r w:rsidR="001F48FE" w:rsidRPr="000A494A">
        <w:rPr>
          <w:rFonts w:asciiTheme="minorHAnsi" w:eastAsia="Arial Unicode MS" w:hAnsiTheme="minorHAnsi"/>
          <w:sz w:val="22"/>
          <w:szCs w:val="22"/>
        </w:rPr>
        <w:t>v</w:t>
      </w:r>
      <w:r w:rsidRPr="000A494A">
        <w:rPr>
          <w:rFonts w:asciiTheme="minorHAnsi" w:eastAsia="Arial Unicode MS" w:hAnsiTheme="minorHAnsi"/>
          <w:sz w:val="22"/>
          <w:szCs w:val="22"/>
        </w:rPr>
        <w:t xml:space="preserve">e dias do Mês de </w:t>
      </w:r>
      <w:r w:rsidR="001F48FE" w:rsidRPr="000A494A">
        <w:rPr>
          <w:rFonts w:asciiTheme="minorHAnsi" w:eastAsia="Arial Unicode MS" w:hAnsiTheme="minorHAnsi"/>
          <w:sz w:val="22"/>
          <w:szCs w:val="22"/>
        </w:rPr>
        <w:t>agosto</w:t>
      </w:r>
      <w:r w:rsidRPr="000A494A">
        <w:rPr>
          <w:rFonts w:asciiTheme="minorHAnsi" w:eastAsia="Arial Unicode MS" w:hAnsiTheme="minorHAnsi"/>
          <w:sz w:val="22"/>
          <w:szCs w:val="22"/>
        </w:rPr>
        <w:t xml:space="preserve"> do Ano de Dois Mil e Dezenove.</w:t>
      </w:r>
    </w:p>
    <w:p w:rsidR="00E444CD" w:rsidRPr="000A494A" w:rsidRDefault="00E444CD" w:rsidP="001F48FE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444CD" w:rsidRDefault="00E444CD" w:rsidP="001F48FE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151E9D" w:rsidRPr="000A494A" w:rsidRDefault="00151E9D" w:rsidP="001F48FE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444CD" w:rsidRPr="000A494A" w:rsidRDefault="00E444CD" w:rsidP="001F48FE">
      <w:pPr>
        <w:pStyle w:val="Ttulo3"/>
        <w:jc w:val="center"/>
        <w:rPr>
          <w:rFonts w:asciiTheme="minorHAnsi" w:hAnsiTheme="minorHAnsi"/>
          <w:sz w:val="22"/>
          <w:szCs w:val="22"/>
        </w:rPr>
      </w:pPr>
      <w:r w:rsidRPr="000A494A">
        <w:rPr>
          <w:rFonts w:asciiTheme="minorHAnsi" w:hAnsiTheme="minorHAnsi"/>
          <w:sz w:val="22"/>
          <w:szCs w:val="22"/>
        </w:rPr>
        <w:t>Marcicrênio da Silva Ferreira</w:t>
      </w:r>
    </w:p>
    <w:p w:rsidR="00E444CD" w:rsidRPr="000A494A" w:rsidRDefault="00E444CD" w:rsidP="001F48FE">
      <w:pPr>
        <w:jc w:val="center"/>
        <w:rPr>
          <w:rFonts w:asciiTheme="minorHAnsi" w:hAnsiTheme="minorHAnsi"/>
          <w:sz w:val="22"/>
          <w:szCs w:val="22"/>
        </w:rPr>
      </w:pPr>
      <w:r w:rsidRPr="000A494A">
        <w:rPr>
          <w:rFonts w:asciiTheme="minorHAnsi" w:hAnsiTheme="minorHAnsi"/>
          <w:sz w:val="22"/>
          <w:szCs w:val="22"/>
        </w:rPr>
        <w:t>Prefeito Municipal</w:t>
      </w:r>
    </w:p>
    <w:p w:rsidR="00E444CD" w:rsidRPr="000A494A" w:rsidRDefault="00E444CD" w:rsidP="00E247B6">
      <w:pPr>
        <w:jc w:val="center"/>
        <w:rPr>
          <w:rFonts w:asciiTheme="minorHAnsi" w:hAnsiTheme="minorHAnsi"/>
          <w:sz w:val="22"/>
          <w:szCs w:val="22"/>
        </w:rPr>
      </w:pPr>
      <w:r w:rsidRPr="000A494A">
        <w:rPr>
          <w:rFonts w:asciiTheme="minorHAnsi" w:hAnsiTheme="minorHAnsi"/>
          <w:sz w:val="22"/>
          <w:szCs w:val="22"/>
        </w:rPr>
        <w:t>São Felipe D´Oeste/RO</w:t>
      </w:r>
      <w:bookmarkStart w:id="2" w:name="_GoBack"/>
      <w:bookmarkEnd w:id="2"/>
    </w:p>
    <w:p w:rsidR="00E444CD" w:rsidRPr="000A494A" w:rsidRDefault="00E444CD" w:rsidP="001F48FE">
      <w:pPr>
        <w:jc w:val="both"/>
        <w:rPr>
          <w:rFonts w:asciiTheme="minorHAnsi" w:hAnsiTheme="minorHAnsi"/>
          <w:sz w:val="22"/>
          <w:szCs w:val="22"/>
        </w:rPr>
      </w:pPr>
    </w:p>
    <w:sectPr w:rsidR="00E444CD" w:rsidRPr="000A494A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596" w:rsidRDefault="00707596" w:rsidP="00ED36EA">
      <w:r>
        <w:separator/>
      </w:r>
    </w:p>
  </w:endnote>
  <w:endnote w:type="continuationSeparator" w:id="0">
    <w:p w:rsidR="00707596" w:rsidRDefault="00707596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596" w:rsidRDefault="00707596" w:rsidP="00ED36EA">
      <w:r>
        <w:separator/>
      </w:r>
    </w:p>
  </w:footnote>
  <w:footnote w:type="continuationSeparator" w:id="0">
    <w:p w:rsidR="00707596" w:rsidRDefault="00707596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12"/>
  </w:num>
  <w:num w:numId="5">
    <w:abstractNumId w:val="13"/>
  </w:num>
  <w:num w:numId="6">
    <w:abstractNumId w:val="1"/>
  </w:num>
  <w:num w:numId="7">
    <w:abstractNumId w:val="19"/>
  </w:num>
  <w:num w:numId="8">
    <w:abstractNumId w:val="14"/>
  </w:num>
  <w:num w:numId="9">
    <w:abstractNumId w:val="3"/>
  </w:num>
  <w:num w:numId="10">
    <w:abstractNumId w:val="2"/>
  </w:num>
  <w:num w:numId="11">
    <w:abstractNumId w:val="10"/>
  </w:num>
  <w:num w:numId="12">
    <w:abstractNumId w:val="18"/>
  </w:num>
  <w:num w:numId="13">
    <w:abstractNumId w:val="20"/>
  </w:num>
  <w:num w:numId="14">
    <w:abstractNumId w:val="8"/>
  </w:num>
  <w:num w:numId="15">
    <w:abstractNumId w:val="0"/>
  </w:num>
  <w:num w:numId="16">
    <w:abstractNumId w:val="15"/>
  </w:num>
  <w:num w:numId="17">
    <w:abstractNumId w:val="16"/>
  </w:num>
  <w:num w:numId="18">
    <w:abstractNumId w:val="11"/>
  </w:num>
  <w:num w:numId="19">
    <w:abstractNumId w:val="4"/>
  </w:num>
  <w:num w:numId="20">
    <w:abstractNumId w:val="17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D66"/>
    <w:rsid w:val="000D3EAD"/>
    <w:rsid w:val="000E64F3"/>
    <w:rsid w:val="000F022F"/>
    <w:rsid w:val="000F5330"/>
    <w:rsid w:val="00105FBB"/>
    <w:rsid w:val="0011150E"/>
    <w:rsid w:val="001166EB"/>
    <w:rsid w:val="00117B3C"/>
    <w:rsid w:val="00133242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E20B1"/>
    <w:rsid w:val="002E364A"/>
    <w:rsid w:val="002E3DA9"/>
    <w:rsid w:val="002E4711"/>
    <w:rsid w:val="002F7501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90FB7"/>
    <w:rsid w:val="0039315A"/>
    <w:rsid w:val="003A1DDD"/>
    <w:rsid w:val="003A497F"/>
    <w:rsid w:val="003B6DDF"/>
    <w:rsid w:val="003D03C2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1475"/>
    <w:rsid w:val="00466E6F"/>
    <w:rsid w:val="00480333"/>
    <w:rsid w:val="004B63A0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679F5"/>
    <w:rsid w:val="00574516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D4D60"/>
    <w:rsid w:val="006E0EB2"/>
    <w:rsid w:val="006F4963"/>
    <w:rsid w:val="007069EE"/>
    <w:rsid w:val="00707596"/>
    <w:rsid w:val="00725ACE"/>
    <w:rsid w:val="00727543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C3ACE"/>
    <w:rsid w:val="007D4F07"/>
    <w:rsid w:val="008027AE"/>
    <w:rsid w:val="00803167"/>
    <w:rsid w:val="0081245C"/>
    <w:rsid w:val="00815726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46260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15602"/>
    <w:rsid w:val="00B17E5A"/>
    <w:rsid w:val="00B21FC4"/>
    <w:rsid w:val="00B268F4"/>
    <w:rsid w:val="00B33785"/>
    <w:rsid w:val="00B433AF"/>
    <w:rsid w:val="00B541B2"/>
    <w:rsid w:val="00B555BF"/>
    <w:rsid w:val="00B6318D"/>
    <w:rsid w:val="00B87025"/>
    <w:rsid w:val="00BB0D06"/>
    <w:rsid w:val="00BC05C9"/>
    <w:rsid w:val="00BC17A0"/>
    <w:rsid w:val="00BC386E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5366"/>
    <w:rsid w:val="00D55772"/>
    <w:rsid w:val="00D61034"/>
    <w:rsid w:val="00D750B9"/>
    <w:rsid w:val="00D8195B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47B6"/>
    <w:rsid w:val="00E26CF7"/>
    <w:rsid w:val="00E30B72"/>
    <w:rsid w:val="00E415ED"/>
    <w:rsid w:val="00E444C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50872"/>
    <w:rsid w:val="00F53837"/>
    <w:rsid w:val="00F5699C"/>
    <w:rsid w:val="00F57415"/>
    <w:rsid w:val="00F6249F"/>
    <w:rsid w:val="00F64BD3"/>
    <w:rsid w:val="00F71236"/>
    <w:rsid w:val="00F74D8F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CCA85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4</cp:revision>
  <cp:lastPrinted>2019-08-19T19:19:00Z</cp:lastPrinted>
  <dcterms:created xsi:type="dcterms:W3CDTF">2019-08-20T12:44:00Z</dcterms:created>
  <dcterms:modified xsi:type="dcterms:W3CDTF">2019-08-20T12:50:00Z</dcterms:modified>
</cp:coreProperties>
</file>