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C1413" w:rsidRDefault="006212B9" w:rsidP="0035259D">
      <w:pPr>
        <w:jc w:val="both"/>
        <w:rPr>
          <w:rStyle w:val="Forte"/>
          <w:rFonts w:asciiTheme="minorHAnsi" w:hAnsiTheme="minorHAnsi"/>
          <w:b w:val="0"/>
        </w:rPr>
      </w:pPr>
    </w:p>
    <w:p w:rsidR="00F64BD3" w:rsidRDefault="00BF5D58" w:rsidP="0035259D">
      <w:pPr>
        <w:pStyle w:val="Corpodetexto"/>
        <w:rPr>
          <w:rFonts w:asciiTheme="minorHAnsi" w:hAnsiTheme="minorHAnsi"/>
          <w:szCs w:val="24"/>
        </w:rPr>
      </w:pPr>
      <w:r w:rsidRPr="006C1413">
        <w:rPr>
          <w:rStyle w:val="Forte"/>
          <w:rFonts w:asciiTheme="minorHAnsi" w:hAnsiTheme="minorHAnsi"/>
          <w:szCs w:val="24"/>
        </w:rPr>
        <w:t xml:space="preserve">Lei </w:t>
      </w:r>
      <w:r w:rsidR="001A081A" w:rsidRPr="006C1413">
        <w:rPr>
          <w:rStyle w:val="Forte"/>
          <w:rFonts w:asciiTheme="minorHAnsi" w:hAnsiTheme="minorHAnsi"/>
          <w:szCs w:val="24"/>
        </w:rPr>
        <w:t xml:space="preserve">Municipal </w:t>
      </w:r>
      <w:r w:rsidRPr="006C1413">
        <w:rPr>
          <w:rStyle w:val="Forte"/>
          <w:rFonts w:asciiTheme="minorHAnsi" w:hAnsiTheme="minorHAnsi"/>
          <w:szCs w:val="24"/>
        </w:rPr>
        <w:t xml:space="preserve">n.º </w:t>
      </w:r>
      <w:r w:rsidR="002410DA" w:rsidRPr="006C1413">
        <w:rPr>
          <w:rStyle w:val="Forte"/>
          <w:rFonts w:asciiTheme="minorHAnsi" w:hAnsiTheme="minorHAnsi"/>
          <w:szCs w:val="24"/>
        </w:rPr>
        <w:t>7</w:t>
      </w:r>
      <w:r w:rsidR="009E6FBD" w:rsidRPr="006C1413">
        <w:rPr>
          <w:rStyle w:val="Forte"/>
          <w:rFonts w:asciiTheme="minorHAnsi" w:hAnsiTheme="minorHAnsi"/>
          <w:szCs w:val="24"/>
        </w:rPr>
        <w:t>5</w:t>
      </w:r>
      <w:r w:rsidR="001B3E3B">
        <w:rPr>
          <w:rStyle w:val="Forte"/>
          <w:rFonts w:asciiTheme="minorHAnsi" w:hAnsiTheme="minorHAnsi"/>
          <w:szCs w:val="24"/>
        </w:rPr>
        <w:t>8</w:t>
      </w:r>
      <w:r w:rsidRPr="006C1413">
        <w:rPr>
          <w:rStyle w:val="Forte"/>
          <w:rFonts w:asciiTheme="minorHAnsi" w:hAnsiTheme="minorHAnsi"/>
          <w:szCs w:val="24"/>
        </w:rPr>
        <w:t>/201</w:t>
      </w:r>
      <w:r w:rsidR="00D750B9" w:rsidRPr="006C1413">
        <w:rPr>
          <w:rStyle w:val="Forte"/>
          <w:rFonts w:asciiTheme="minorHAnsi" w:hAnsiTheme="minorHAnsi"/>
          <w:szCs w:val="24"/>
        </w:rPr>
        <w:t>9</w:t>
      </w:r>
      <w:r w:rsidR="00F221E7" w:rsidRPr="006C1413">
        <w:rPr>
          <w:rStyle w:val="Forte"/>
          <w:rFonts w:asciiTheme="minorHAnsi" w:hAnsiTheme="minorHAnsi"/>
          <w:szCs w:val="24"/>
        </w:rPr>
        <w:t xml:space="preserve"> </w:t>
      </w:r>
      <w:r w:rsidR="00F221E7" w:rsidRPr="006C1413">
        <w:rPr>
          <w:rStyle w:val="Forte"/>
          <w:rFonts w:asciiTheme="minorHAnsi" w:hAnsiTheme="minorHAnsi"/>
          <w:b w:val="0"/>
          <w:szCs w:val="24"/>
        </w:rPr>
        <w:t>d</w:t>
      </w:r>
      <w:r w:rsidRPr="006C1413">
        <w:rPr>
          <w:rStyle w:val="Forte"/>
          <w:rFonts w:asciiTheme="minorHAnsi" w:hAnsiTheme="minorHAnsi"/>
          <w:b w:val="0"/>
          <w:szCs w:val="24"/>
        </w:rPr>
        <w:t xml:space="preserve">e </w:t>
      </w:r>
      <w:r w:rsidR="00BF0753">
        <w:rPr>
          <w:rStyle w:val="Forte"/>
          <w:rFonts w:asciiTheme="minorHAnsi" w:hAnsiTheme="minorHAnsi"/>
          <w:b w:val="0"/>
          <w:szCs w:val="24"/>
        </w:rPr>
        <w:t>08</w:t>
      </w:r>
      <w:r w:rsidRPr="006C1413">
        <w:rPr>
          <w:rFonts w:asciiTheme="minorHAnsi" w:hAnsiTheme="minorHAnsi"/>
          <w:b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</w:t>
      </w:r>
      <w:r w:rsidRPr="006C1413">
        <w:rPr>
          <w:rStyle w:val="Forte"/>
          <w:rFonts w:asciiTheme="minorHAnsi" w:hAnsiTheme="minorHAnsi"/>
          <w:szCs w:val="24"/>
        </w:rPr>
        <w:t xml:space="preserve"> </w:t>
      </w:r>
      <w:r w:rsidR="00BF0753">
        <w:rPr>
          <w:rStyle w:val="Forte"/>
          <w:rFonts w:asciiTheme="minorHAnsi" w:hAnsiTheme="minorHAnsi"/>
          <w:szCs w:val="24"/>
        </w:rPr>
        <w:t>abril</w:t>
      </w:r>
      <w:r w:rsidR="00455880" w:rsidRPr="006C1413">
        <w:rPr>
          <w:rStyle w:val="Forte"/>
          <w:rFonts w:asciiTheme="minorHAnsi" w:hAnsiTheme="minorHAnsi"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 201</w:t>
      </w:r>
      <w:r w:rsidR="00D750B9" w:rsidRPr="006C1413">
        <w:rPr>
          <w:rFonts w:asciiTheme="minorHAnsi" w:hAnsiTheme="minorHAnsi"/>
          <w:szCs w:val="24"/>
        </w:rPr>
        <w:t>9</w:t>
      </w:r>
      <w:r w:rsidRPr="006C1413">
        <w:rPr>
          <w:rFonts w:asciiTheme="minorHAnsi" w:hAnsiTheme="minorHAnsi"/>
          <w:szCs w:val="24"/>
        </w:rPr>
        <w:t>.</w:t>
      </w:r>
    </w:p>
    <w:p w:rsidR="00212A64" w:rsidRPr="006C1413" w:rsidRDefault="00212A64" w:rsidP="0035259D">
      <w:pPr>
        <w:pStyle w:val="Corpodetexto"/>
        <w:rPr>
          <w:rFonts w:asciiTheme="minorHAnsi" w:hAnsiTheme="minorHAnsi"/>
          <w:szCs w:val="24"/>
        </w:rPr>
      </w:pPr>
    </w:p>
    <w:p w:rsidR="001B3E3B" w:rsidRDefault="009A0114" w:rsidP="001B3E3B">
      <w:pPr>
        <w:pStyle w:val="NormalWeb"/>
        <w:ind w:left="3402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6C1413">
        <w:rPr>
          <w:rFonts w:asciiTheme="minorHAnsi" w:eastAsia="Arial Unicode MS" w:hAnsiTheme="minorHAnsi" w:cs="Calibri Light"/>
        </w:rPr>
        <w:t>SÚMULA:</w:t>
      </w:r>
      <w:bookmarkStart w:id="2" w:name="_Hlk528074762"/>
      <w:r w:rsidR="00CA0F27" w:rsidRPr="006C1413">
        <w:rPr>
          <w:rFonts w:asciiTheme="minorHAnsi" w:hAnsiTheme="minorHAnsi"/>
        </w:rPr>
        <w:t xml:space="preserve"> </w:t>
      </w:r>
      <w:r w:rsidR="001B3E3B" w:rsidRPr="004033C0">
        <w:rPr>
          <w:rFonts w:ascii="Calibri" w:eastAsia="Arial Unicode MS" w:hAnsi="Calibri"/>
          <w:sz w:val="22"/>
          <w:szCs w:val="22"/>
        </w:rPr>
        <w:t>“Autoriza o Poder Executivo a abrir Cr</w:t>
      </w:r>
      <w:r w:rsidR="001B3E3B">
        <w:rPr>
          <w:rFonts w:ascii="Calibri" w:eastAsia="Arial Unicode MS" w:hAnsi="Calibri"/>
          <w:sz w:val="22"/>
          <w:szCs w:val="22"/>
        </w:rPr>
        <w:t>é</w:t>
      </w:r>
      <w:r w:rsidR="001B3E3B" w:rsidRPr="004033C0">
        <w:rPr>
          <w:rFonts w:ascii="Calibri" w:eastAsia="Arial Unicode MS" w:hAnsi="Calibri"/>
          <w:sz w:val="22"/>
          <w:szCs w:val="22"/>
        </w:rPr>
        <w:t xml:space="preserve">dito </w:t>
      </w:r>
      <w:r w:rsidR="001B3E3B">
        <w:rPr>
          <w:rFonts w:ascii="Calibri" w:eastAsia="Arial Unicode MS" w:hAnsi="Calibri"/>
          <w:sz w:val="22"/>
          <w:szCs w:val="22"/>
        </w:rPr>
        <w:t>Adicional p</w:t>
      </w:r>
      <w:r w:rsidR="001B3E3B" w:rsidRPr="004033C0">
        <w:rPr>
          <w:rFonts w:ascii="Calibri" w:eastAsia="Arial Unicode MS" w:hAnsi="Calibri"/>
          <w:sz w:val="22"/>
          <w:szCs w:val="22"/>
        </w:rPr>
        <w:t xml:space="preserve">or </w:t>
      </w:r>
      <w:r w:rsidR="001B3E3B">
        <w:rPr>
          <w:rFonts w:ascii="Calibri" w:eastAsia="Arial Unicode MS" w:hAnsi="Calibri"/>
          <w:sz w:val="22"/>
          <w:szCs w:val="22"/>
        </w:rPr>
        <w:t>Anulação</w:t>
      </w:r>
      <w:r w:rsidR="001B3E3B" w:rsidRPr="004033C0">
        <w:rPr>
          <w:rFonts w:ascii="Calibri" w:eastAsia="Arial Unicode MS" w:hAnsi="Calibri"/>
          <w:sz w:val="22"/>
          <w:szCs w:val="22"/>
        </w:rPr>
        <w:t xml:space="preserve"> no valor de </w:t>
      </w:r>
      <w:r w:rsidR="001B3E3B" w:rsidRPr="00A60716">
        <w:rPr>
          <w:rFonts w:ascii="Calibri" w:eastAsia="Arial Unicode MS" w:hAnsi="Calibri"/>
          <w:b/>
          <w:sz w:val="22"/>
          <w:szCs w:val="22"/>
        </w:rPr>
        <w:t>R$</w:t>
      </w:r>
      <w:r w:rsidR="001B3E3B" w:rsidRPr="004033C0">
        <w:rPr>
          <w:rFonts w:ascii="Calibri" w:eastAsia="Arial Unicode MS" w:hAnsi="Calibri"/>
          <w:sz w:val="22"/>
          <w:szCs w:val="22"/>
        </w:rPr>
        <w:t xml:space="preserve"> </w:t>
      </w:r>
      <w:r w:rsidR="001B3E3B" w:rsidRPr="00250E3E">
        <w:rPr>
          <w:rFonts w:ascii="Calibri" w:eastAsia="Arial Unicode MS" w:hAnsi="Calibri"/>
          <w:b/>
          <w:sz w:val="22"/>
          <w:szCs w:val="22"/>
        </w:rPr>
        <w:t>100</w:t>
      </w:r>
      <w:r w:rsidR="001B3E3B" w:rsidRPr="004033C0">
        <w:rPr>
          <w:rFonts w:ascii="Calibri" w:eastAsia="Arial Unicode MS" w:hAnsi="Calibri"/>
          <w:b/>
          <w:sz w:val="22"/>
          <w:szCs w:val="22"/>
        </w:rPr>
        <w:t>.</w:t>
      </w:r>
      <w:r w:rsidR="001B3E3B">
        <w:rPr>
          <w:rFonts w:ascii="Calibri" w:eastAsia="Arial Unicode MS" w:hAnsi="Calibri"/>
          <w:b/>
          <w:sz w:val="22"/>
          <w:szCs w:val="22"/>
        </w:rPr>
        <w:t>000,00</w:t>
      </w:r>
      <w:r w:rsidR="001B3E3B" w:rsidRPr="004033C0">
        <w:rPr>
          <w:rFonts w:ascii="Calibri" w:eastAsia="Arial Unicode MS" w:hAnsi="Calibri"/>
          <w:sz w:val="22"/>
          <w:szCs w:val="22"/>
        </w:rPr>
        <w:t xml:space="preserve">, para fins de </w:t>
      </w:r>
      <w:r w:rsidR="001B3E3B">
        <w:rPr>
          <w:rFonts w:ascii="Calibri" w:eastAsia="Arial Unicode MS" w:hAnsi="Calibri"/>
          <w:sz w:val="22"/>
          <w:szCs w:val="22"/>
        </w:rPr>
        <w:t xml:space="preserve">cumprimento ao Plano de Trabalho relativo ao repasse da Santo </w:t>
      </w:r>
      <w:proofErr w:type="spellStart"/>
      <w:r w:rsidR="001B3E3B">
        <w:rPr>
          <w:rFonts w:ascii="Calibri" w:eastAsia="Arial Unicode MS" w:hAnsi="Calibri"/>
          <w:sz w:val="22"/>
          <w:szCs w:val="22"/>
        </w:rPr>
        <w:t>Antonio</w:t>
      </w:r>
      <w:proofErr w:type="spellEnd"/>
      <w:r w:rsidR="001B3E3B">
        <w:rPr>
          <w:rFonts w:ascii="Calibri" w:eastAsia="Arial Unicode MS" w:hAnsi="Calibri"/>
          <w:sz w:val="22"/>
          <w:szCs w:val="22"/>
        </w:rPr>
        <w:t xml:space="preserve"> Energia</w:t>
      </w:r>
      <w:r w:rsidR="001B3E3B" w:rsidRPr="004033C0">
        <w:rPr>
          <w:rFonts w:ascii="Calibri" w:eastAsia="Arial Unicode MS" w:hAnsi="Calibri"/>
          <w:sz w:val="22"/>
          <w:szCs w:val="22"/>
        </w:rPr>
        <w:t>, e dá outras providencias”.</w:t>
      </w:r>
    </w:p>
    <w:p w:rsidR="001636F3" w:rsidRPr="006C1413" w:rsidRDefault="001B3E3B" w:rsidP="001B3E3B">
      <w:pPr>
        <w:ind w:left="3960"/>
        <w:jc w:val="both"/>
        <w:rPr>
          <w:rFonts w:asciiTheme="minorHAnsi" w:hAnsiTheme="minorHAnsi"/>
          <w:b/>
        </w:rPr>
      </w:pPr>
      <w:r w:rsidRPr="004033C0">
        <w:rPr>
          <w:rFonts w:ascii="Calibri" w:eastAsia="Arial Unicode MS" w:hAnsi="Calibri"/>
          <w:sz w:val="22"/>
          <w:szCs w:val="22"/>
        </w:rPr>
        <w:t xml:space="preserve"> </w:t>
      </w:r>
      <w:bookmarkEnd w:id="2"/>
    </w:p>
    <w:bookmarkEnd w:id="0"/>
    <w:bookmarkEnd w:id="1"/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</w:rPr>
      </w:pPr>
      <w:r w:rsidRPr="006C1413">
        <w:rPr>
          <w:rFonts w:asciiTheme="minorHAnsi" w:hAnsiTheme="minorHAnsi" w:cs="Courier New"/>
          <w:iCs/>
        </w:rPr>
        <w:t>O prefeito municipal de São Felipe d’Oeste, Sr.</w:t>
      </w:r>
      <w:r w:rsidRPr="006C1413">
        <w:rPr>
          <w:rFonts w:asciiTheme="minorHAnsi" w:hAnsiTheme="minorHAnsi" w:cs="Courier New"/>
          <w:b/>
          <w:iCs/>
        </w:rPr>
        <w:t xml:space="preserve"> MARCICRÊNIO DA SILVA FERREIRA</w:t>
      </w:r>
      <w:r w:rsidRPr="006C1413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6C1413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212A64" w:rsidRPr="006C1413" w:rsidRDefault="00212A64" w:rsidP="009105FE">
      <w:pPr>
        <w:ind w:firstLine="1416"/>
        <w:jc w:val="both"/>
        <w:rPr>
          <w:rFonts w:asciiTheme="minorHAnsi" w:hAnsiTheme="minorHAnsi" w:cs="Courier New"/>
          <w:iCs/>
        </w:rPr>
      </w:pPr>
    </w:p>
    <w:p w:rsidR="00480333" w:rsidRPr="006C141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6C1413">
        <w:rPr>
          <w:rFonts w:asciiTheme="minorHAnsi" w:hAnsiTheme="minorHAnsi" w:cs="Courier New"/>
          <w:b/>
          <w:iCs/>
          <w:u w:val="single"/>
        </w:rPr>
        <w:t>LEI MUNICIPAL</w:t>
      </w:r>
    </w:p>
    <w:p w:rsidR="0065618C" w:rsidRDefault="0065618C" w:rsidP="0065618C">
      <w:pPr>
        <w:pStyle w:val="NormalWeb"/>
        <w:ind w:firstLine="1416"/>
        <w:jc w:val="both"/>
        <w:rPr>
          <w:rFonts w:ascii="Calibri" w:eastAsia="Arial Unicode MS" w:hAnsi="Calibri"/>
          <w:sz w:val="22"/>
          <w:szCs w:val="22"/>
        </w:rPr>
      </w:pPr>
      <w:bookmarkStart w:id="3" w:name="_Hlk501083303"/>
      <w:r w:rsidRPr="004033C0">
        <w:rPr>
          <w:rFonts w:ascii="Calibri" w:eastAsia="Arial Unicode MS" w:hAnsi="Calibri"/>
          <w:sz w:val="22"/>
          <w:szCs w:val="22"/>
        </w:rPr>
        <w:t xml:space="preserve">Art. 1º Fica autorizado o Poder Executivo a abrir Credito </w:t>
      </w:r>
      <w:r>
        <w:rPr>
          <w:rFonts w:ascii="Calibri" w:eastAsia="Arial Unicode MS" w:hAnsi="Calibri"/>
          <w:sz w:val="22"/>
          <w:szCs w:val="22"/>
        </w:rPr>
        <w:t>Adicional por Anulação</w:t>
      </w:r>
      <w:r w:rsidRPr="004033C0">
        <w:rPr>
          <w:rFonts w:ascii="Calibri" w:eastAsia="Arial Unicode MS" w:hAnsi="Calibri"/>
          <w:sz w:val="22"/>
          <w:szCs w:val="22"/>
        </w:rPr>
        <w:t xml:space="preserve"> no Orçamento do Município de São Felipe D´Oeste, no valor de R$ </w:t>
      </w:r>
      <w:r w:rsidRPr="0021668B">
        <w:rPr>
          <w:rFonts w:ascii="Calibri" w:eastAsia="Arial Unicode MS" w:hAnsi="Calibri"/>
          <w:b/>
          <w:sz w:val="22"/>
          <w:szCs w:val="22"/>
        </w:rPr>
        <w:t>100</w:t>
      </w:r>
      <w:r w:rsidRPr="004033C0">
        <w:rPr>
          <w:rFonts w:ascii="Calibri" w:eastAsia="Arial Unicode MS" w:hAnsi="Calibri"/>
          <w:b/>
          <w:sz w:val="22"/>
          <w:szCs w:val="22"/>
        </w:rPr>
        <w:t>.</w:t>
      </w:r>
      <w:r>
        <w:rPr>
          <w:rFonts w:ascii="Calibri" w:eastAsia="Arial Unicode MS" w:hAnsi="Calibri"/>
          <w:b/>
          <w:sz w:val="22"/>
          <w:szCs w:val="22"/>
        </w:rPr>
        <w:t>000,00</w:t>
      </w:r>
      <w:r w:rsidRPr="004033C0">
        <w:rPr>
          <w:rFonts w:ascii="Calibri" w:eastAsia="Arial Unicode MS" w:hAnsi="Calibri"/>
          <w:b/>
          <w:sz w:val="22"/>
          <w:szCs w:val="22"/>
        </w:rPr>
        <w:t xml:space="preserve"> </w:t>
      </w:r>
      <w:r w:rsidRPr="004033C0">
        <w:rPr>
          <w:rFonts w:ascii="Calibri" w:eastAsia="Arial Unicode MS" w:hAnsi="Calibri"/>
          <w:sz w:val="22"/>
          <w:szCs w:val="22"/>
        </w:rPr>
        <w:t>(</w:t>
      </w:r>
      <w:r>
        <w:rPr>
          <w:rFonts w:ascii="Calibri" w:eastAsia="Arial Unicode MS" w:hAnsi="Calibri"/>
          <w:sz w:val="22"/>
          <w:szCs w:val="22"/>
        </w:rPr>
        <w:t>Cem mil Reais</w:t>
      </w:r>
      <w:r w:rsidRPr="004033C0">
        <w:rPr>
          <w:rFonts w:ascii="Calibri" w:eastAsia="Arial Unicode MS" w:hAnsi="Calibri"/>
          <w:sz w:val="22"/>
          <w:szCs w:val="22"/>
        </w:rPr>
        <w:t xml:space="preserve">), </w:t>
      </w:r>
      <w:r>
        <w:rPr>
          <w:rFonts w:ascii="Calibri" w:eastAsia="Arial Unicode MS" w:hAnsi="Calibri"/>
          <w:sz w:val="22"/>
          <w:szCs w:val="22"/>
        </w:rPr>
        <w:t xml:space="preserve">para ajustes ao cumprimento do Plano de Trabalho </w:t>
      </w:r>
      <w:r w:rsidRPr="004033C0">
        <w:rPr>
          <w:rFonts w:ascii="Calibri" w:eastAsia="Arial Unicode MS" w:hAnsi="Calibri"/>
          <w:sz w:val="22"/>
          <w:szCs w:val="22"/>
        </w:rPr>
        <w:t xml:space="preserve">relativo </w:t>
      </w:r>
      <w:r>
        <w:rPr>
          <w:rFonts w:ascii="Calibri" w:eastAsia="Arial Unicode MS" w:hAnsi="Calibri"/>
          <w:sz w:val="22"/>
          <w:szCs w:val="22"/>
        </w:rPr>
        <w:t xml:space="preserve">ao repasse efetuado pela Santo </w:t>
      </w:r>
      <w:proofErr w:type="spellStart"/>
      <w:r>
        <w:rPr>
          <w:rFonts w:ascii="Calibri" w:eastAsia="Arial Unicode MS" w:hAnsi="Calibri"/>
          <w:sz w:val="22"/>
          <w:szCs w:val="22"/>
        </w:rPr>
        <w:t>Antonio</w:t>
      </w:r>
      <w:proofErr w:type="spellEnd"/>
      <w:r>
        <w:rPr>
          <w:rFonts w:ascii="Calibri" w:eastAsia="Arial Unicode MS" w:hAnsi="Calibri"/>
          <w:sz w:val="22"/>
          <w:szCs w:val="22"/>
        </w:rPr>
        <w:t xml:space="preserve"> Energia </w:t>
      </w:r>
      <w:r w:rsidRPr="004033C0">
        <w:rPr>
          <w:rFonts w:ascii="Calibri" w:eastAsia="Arial Unicode MS" w:hAnsi="Calibri"/>
          <w:sz w:val="22"/>
          <w:szCs w:val="22"/>
        </w:rPr>
        <w:t>e destinado ao reforço das seguintes dotações orçamentárias:</w:t>
      </w:r>
    </w:p>
    <w:p w:rsidR="0065618C" w:rsidRPr="00E85B33" w:rsidRDefault="0065618C" w:rsidP="0065618C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 w:rsidRPr="00E85B33">
        <w:rPr>
          <w:rFonts w:ascii="Calibri" w:eastAsia="Arial Unicode MS" w:hAnsi="Calibri"/>
          <w:sz w:val="22"/>
          <w:szCs w:val="22"/>
          <w:u w:val="single"/>
        </w:rPr>
        <w:t>Por Anulação</w:t>
      </w:r>
    </w:p>
    <w:p w:rsidR="0065618C" w:rsidRPr="00E85B33" w:rsidRDefault="0065618C" w:rsidP="0065618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>Órgão- 03- SECRETARIA MUNICIPAL DE ADMINISTRAÇÃO</w:t>
      </w:r>
    </w:p>
    <w:p w:rsidR="0065618C" w:rsidRPr="00E85B33" w:rsidRDefault="0065618C" w:rsidP="0065618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>Unidade- 03.001- SECRETARIA DE ADMINISTRAÇÃO</w:t>
      </w:r>
    </w:p>
    <w:p w:rsidR="0065618C" w:rsidRPr="00E85B33" w:rsidRDefault="0065618C" w:rsidP="0065618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 xml:space="preserve">03.001.04.122.0009.1224 – </w:t>
      </w:r>
      <w:proofErr w:type="spellStart"/>
      <w:r w:rsidRPr="00E85B33">
        <w:rPr>
          <w:rFonts w:ascii="Calibri" w:hAnsi="Calibri" w:cs="Calibri"/>
          <w:bCs/>
          <w:sz w:val="22"/>
          <w:szCs w:val="22"/>
        </w:rPr>
        <w:t>Transf</w:t>
      </w:r>
      <w:proofErr w:type="spellEnd"/>
      <w:r w:rsidRPr="00E85B33">
        <w:rPr>
          <w:rFonts w:ascii="Calibri" w:hAnsi="Calibri" w:cs="Calibri"/>
          <w:bCs/>
          <w:sz w:val="22"/>
          <w:szCs w:val="22"/>
        </w:rPr>
        <w:t xml:space="preserve">. de Inst. Privada – Santo </w:t>
      </w:r>
      <w:proofErr w:type="spellStart"/>
      <w:r w:rsidRPr="00E85B33">
        <w:rPr>
          <w:rFonts w:ascii="Calibri" w:hAnsi="Calibri" w:cs="Calibri"/>
          <w:bCs/>
          <w:sz w:val="22"/>
          <w:szCs w:val="22"/>
        </w:rPr>
        <w:t>Antonio</w:t>
      </w:r>
      <w:proofErr w:type="spellEnd"/>
      <w:r w:rsidRPr="00E85B33">
        <w:rPr>
          <w:rFonts w:ascii="Calibri" w:hAnsi="Calibri" w:cs="Calibri"/>
          <w:bCs/>
          <w:sz w:val="22"/>
          <w:szCs w:val="22"/>
        </w:rPr>
        <w:t xml:space="preserve"> Energia - SAE</w:t>
      </w:r>
      <w:r w:rsidRPr="00E85B33">
        <w:rPr>
          <w:rFonts w:ascii="Calibri" w:hAnsi="Calibri" w:cs="Calibri"/>
          <w:bCs/>
          <w:sz w:val="22"/>
          <w:szCs w:val="22"/>
        </w:rPr>
        <w:tab/>
        <w:t>R$ 100.000,00</w:t>
      </w:r>
    </w:p>
    <w:p w:rsidR="0065618C" w:rsidRDefault="0065618C" w:rsidP="006561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>33.90.30.00 – Material de Consumo</w:t>
      </w:r>
      <w:r w:rsidRPr="00E85B33">
        <w:rPr>
          <w:rFonts w:ascii="Calibri" w:hAnsi="Calibri" w:cs="Calibri"/>
          <w:bCs/>
          <w:sz w:val="22"/>
          <w:szCs w:val="22"/>
        </w:rPr>
        <w:tab/>
      </w:r>
      <w:r w:rsidRPr="00E85B33">
        <w:rPr>
          <w:rFonts w:ascii="Calibri" w:hAnsi="Calibri" w:cs="Calibri"/>
          <w:bCs/>
          <w:sz w:val="22"/>
          <w:szCs w:val="22"/>
        </w:rPr>
        <w:tab/>
      </w:r>
      <w:r w:rsidRPr="00E85B33">
        <w:rPr>
          <w:rFonts w:ascii="Calibri" w:hAnsi="Calibri" w:cs="Calibri"/>
          <w:bCs/>
          <w:sz w:val="22"/>
          <w:szCs w:val="22"/>
        </w:rPr>
        <w:tab/>
        <w:t>R</w:t>
      </w:r>
      <w:proofErr w:type="gramStart"/>
      <w:r w:rsidRPr="00E85B33">
        <w:rPr>
          <w:rFonts w:ascii="Calibri" w:hAnsi="Calibri" w:cs="Calibri"/>
          <w:bCs/>
          <w:sz w:val="22"/>
          <w:szCs w:val="22"/>
        </w:rPr>
        <w:t>$  100.000</w:t>
      </w:r>
      <w:proofErr w:type="gramEnd"/>
      <w:r w:rsidRPr="00E85B33">
        <w:rPr>
          <w:rFonts w:ascii="Calibri" w:hAnsi="Calibri" w:cs="Calibri"/>
          <w:bCs/>
          <w:sz w:val="22"/>
          <w:szCs w:val="22"/>
        </w:rPr>
        <w:t xml:space="preserve">,00 </w:t>
      </w:r>
    </w:p>
    <w:p w:rsidR="0065618C" w:rsidRPr="00E85B33" w:rsidRDefault="0065618C" w:rsidP="0065618C">
      <w:pPr>
        <w:pStyle w:val="NormalWeb"/>
        <w:jc w:val="both"/>
        <w:rPr>
          <w:rFonts w:ascii="Calibri" w:eastAsia="Arial Unicode MS" w:hAnsi="Calibri"/>
          <w:sz w:val="22"/>
          <w:szCs w:val="22"/>
          <w:u w:val="single"/>
        </w:rPr>
      </w:pPr>
      <w:r w:rsidRPr="00E85B33">
        <w:rPr>
          <w:rFonts w:ascii="Calibri" w:eastAsia="Arial Unicode MS" w:hAnsi="Calibri"/>
          <w:sz w:val="22"/>
          <w:szCs w:val="22"/>
          <w:u w:val="single"/>
        </w:rPr>
        <w:t>Por Suplementação</w:t>
      </w:r>
    </w:p>
    <w:p w:rsidR="0065618C" w:rsidRPr="00E85B33" w:rsidRDefault="0065618C" w:rsidP="0065618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>Órgão- 03- SECRETARIA MUNICIPAL DE ADMINISTRAÇÃO</w:t>
      </w:r>
    </w:p>
    <w:p w:rsidR="0065618C" w:rsidRPr="00E85B33" w:rsidRDefault="0065618C" w:rsidP="0065618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>Unidade- 03.001- SECRETARIA DE ADMINISTRAÇÃO</w:t>
      </w:r>
    </w:p>
    <w:p w:rsidR="0065618C" w:rsidRPr="00E85B33" w:rsidRDefault="0065618C" w:rsidP="0065618C">
      <w:pPr>
        <w:rPr>
          <w:rFonts w:ascii="Calibri" w:eastAsia="Arial Unicode MS" w:hAnsi="Calibri"/>
          <w:sz w:val="22"/>
          <w:szCs w:val="22"/>
        </w:rPr>
      </w:pPr>
      <w:r w:rsidRPr="00E85B33">
        <w:rPr>
          <w:rFonts w:ascii="Calibri" w:hAnsi="Calibri" w:cs="Calibri"/>
          <w:bCs/>
          <w:sz w:val="22"/>
          <w:szCs w:val="22"/>
        </w:rPr>
        <w:t xml:space="preserve">03.001.04.122.0009.1224 – </w:t>
      </w:r>
      <w:proofErr w:type="spellStart"/>
      <w:r w:rsidRPr="00E85B33">
        <w:rPr>
          <w:rFonts w:ascii="Calibri" w:hAnsi="Calibri" w:cs="Calibri"/>
          <w:bCs/>
          <w:sz w:val="22"/>
          <w:szCs w:val="22"/>
        </w:rPr>
        <w:t>Transf</w:t>
      </w:r>
      <w:proofErr w:type="spellEnd"/>
      <w:r w:rsidRPr="00E85B33">
        <w:rPr>
          <w:rFonts w:ascii="Calibri" w:hAnsi="Calibri" w:cs="Calibri"/>
          <w:bCs/>
          <w:sz w:val="22"/>
          <w:szCs w:val="22"/>
        </w:rPr>
        <w:t xml:space="preserve">. de Inst. Privada – Santo </w:t>
      </w:r>
      <w:proofErr w:type="spellStart"/>
      <w:r w:rsidRPr="00E85B33">
        <w:rPr>
          <w:rFonts w:ascii="Calibri" w:hAnsi="Calibri" w:cs="Calibri"/>
          <w:bCs/>
          <w:sz w:val="22"/>
          <w:szCs w:val="22"/>
        </w:rPr>
        <w:t>Antonio</w:t>
      </w:r>
      <w:proofErr w:type="spellEnd"/>
      <w:r w:rsidRPr="00E85B33">
        <w:rPr>
          <w:rFonts w:ascii="Calibri" w:hAnsi="Calibri" w:cs="Calibri"/>
          <w:bCs/>
          <w:sz w:val="22"/>
          <w:szCs w:val="22"/>
        </w:rPr>
        <w:t xml:space="preserve"> Energia - SAE</w:t>
      </w:r>
      <w:r w:rsidRPr="00E85B33">
        <w:rPr>
          <w:rFonts w:ascii="Calibri" w:hAnsi="Calibri" w:cs="Calibri"/>
          <w:bCs/>
          <w:sz w:val="22"/>
          <w:szCs w:val="22"/>
        </w:rPr>
        <w:tab/>
        <w:t>R$ 100.000,00</w:t>
      </w:r>
    </w:p>
    <w:p w:rsidR="0065618C" w:rsidRPr="00E85B33" w:rsidRDefault="0065618C" w:rsidP="0065618C">
      <w:pPr>
        <w:ind w:firstLine="708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33.</w:t>
      </w:r>
      <w:r w:rsidRPr="00E85B33">
        <w:rPr>
          <w:rFonts w:ascii="Calibri" w:eastAsia="Arial Unicode MS" w:hAnsi="Calibri"/>
          <w:sz w:val="22"/>
          <w:szCs w:val="22"/>
        </w:rPr>
        <w:t>90.39.00</w:t>
      </w:r>
      <w:r>
        <w:rPr>
          <w:rFonts w:ascii="Calibri" w:eastAsia="Arial Unicode MS" w:hAnsi="Calibri"/>
          <w:sz w:val="22"/>
          <w:szCs w:val="22"/>
        </w:rPr>
        <w:t xml:space="preserve"> - </w:t>
      </w:r>
      <w:r w:rsidRPr="00E85B33">
        <w:rPr>
          <w:rFonts w:ascii="Calibri" w:eastAsia="Arial Unicode MS" w:hAnsi="Calibri"/>
          <w:sz w:val="22"/>
          <w:szCs w:val="22"/>
        </w:rPr>
        <w:t xml:space="preserve">Outros </w:t>
      </w:r>
      <w:proofErr w:type="spellStart"/>
      <w:r w:rsidRPr="00E85B33">
        <w:rPr>
          <w:rFonts w:ascii="Calibri" w:eastAsia="Arial Unicode MS" w:hAnsi="Calibri"/>
          <w:sz w:val="22"/>
          <w:szCs w:val="22"/>
        </w:rPr>
        <w:t>Sv</w:t>
      </w:r>
      <w:proofErr w:type="spellEnd"/>
      <w:r w:rsidRPr="00E85B33">
        <w:rPr>
          <w:rFonts w:ascii="Calibri" w:eastAsia="Arial Unicode MS" w:hAnsi="Calibri"/>
          <w:sz w:val="22"/>
          <w:szCs w:val="22"/>
        </w:rPr>
        <w:t>. De Terceiros Pessoa Jurídica</w:t>
      </w:r>
      <w:r w:rsidRPr="00E85B33">
        <w:rPr>
          <w:rFonts w:ascii="Calibri" w:eastAsia="Arial Unicode MS" w:hAnsi="Calibri"/>
          <w:sz w:val="22"/>
          <w:szCs w:val="22"/>
        </w:rPr>
        <w:tab/>
        <w:t>R</w:t>
      </w:r>
      <w:proofErr w:type="gramStart"/>
      <w:r w:rsidRPr="00E85B33">
        <w:rPr>
          <w:rFonts w:ascii="Calibri" w:eastAsia="Arial Unicode MS" w:hAnsi="Calibri"/>
          <w:sz w:val="22"/>
          <w:szCs w:val="22"/>
        </w:rPr>
        <w:t>$  100.000</w:t>
      </w:r>
      <w:proofErr w:type="gramEnd"/>
      <w:r w:rsidRPr="00E85B33">
        <w:rPr>
          <w:rFonts w:ascii="Calibri" w:eastAsia="Arial Unicode MS" w:hAnsi="Calibri"/>
          <w:sz w:val="22"/>
          <w:szCs w:val="22"/>
        </w:rPr>
        <w:t>,00</w:t>
      </w:r>
    </w:p>
    <w:p w:rsidR="0065618C" w:rsidRPr="00E85B33" w:rsidRDefault="0065618C" w:rsidP="0065618C">
      <w:pPr>
        <w:rPr>
          <w:rFonts w:ascii="Calibri" w:hAnsi="Calibri" w:cs="Arial"/>
          <w:sz w:val="22"/>
          <w:szCs w:val="22"/>
        </w:rPr>
      </w:pP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  <w:t xml:space="preserve">TOTAL </w:t>
      </w: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</w:r>
      <w:r w:rsidRPr="00E85B33">
        <w:rPr>
          <w:rFonts w:ascii="Calibri" w:eastAsia="Arial Unicode MS" w:hAnsi="Calibri"/>
          <w:sz w:val="22"/>
          <w:szCs w:val="22"/>
        </w:rPr>
        <w:tab/>
        <w:t>R$  100.000,00</w:t>
      </w:r>
      <w:bookmarkStart w:id="4" w:name="_GoBack"/>
      <w:bookmarkEnd w:id="4"/>
    </w:p>
    <w:p w:rsidR="0065618C" w:rsidRDefault="0065618C" w:rsidP="0065618C">
      <w:pPr>
        <w:pStyle w:val="NormalWeb"/>
        <w:jc w:val="both"/>
        <w:rPr>
          <w:rFonts w:ascii="Calibri" w:eastAsia="Arial Unicode MS" w:hAnsi="Calibri"/>
          <w:sz w:val="22"/>
          <w:szCs w:val="22"/>
        </w:rPr>
      </w:pPr>
      <w:r w:rsidRPr="004033C0"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 w:rsidRPr="004033C0">
        <w:rPr>
          <w:rFonts w:ascii="Calibri" w:eastAsia="Arial Unicode MS" w:hAnsi="Calibri"/>
          <w:sz w:val="22"/>
          <w:szCs w:val="22"/>
        </w:rPr>
        <w:t>Art. 2º Como recurso para atendimento do Credito aberto pelo artigo anterior, na forma do disposto pelo Artigo 43 da Lei 4.320 de 17 de março de 1964</w:t>
      </w:r>
      <w:r>
        <w:rPr>
          <w:rFonts w:ascii="Calibri" w:eastAsia="Arial Unicode MS" w:hAnsi="Calibri"/>
          <w:sz w:val="22"/>
          <w:szCs w:val="22"/>
        </w:rPr>
        <w:t>.</w:t>
      </w:r>
    </w:p>
    <w:p w:rsidR="00CF0380" w:rsidRDefault="00CF0380" w:rsidP="0065618C">
      <w:pPr>
        <w:pStyle w:val="NormalWeb"/>
        <w:ind w:left="708" w:firstLine="708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Art. 3º Esta Lei entrará em vigor na data de sua publicação.</w:t>
      </w:r>
    </w:p>
    <w:p w:rsidR="00BF5E36" w:rsidRDefault="00BF5E36" w:rsidP="00BF5E36">
      <w:pPr>
        <w:jc w:val="both"/>
        <w:rPr>
          <w:rFonts w:ascii="Calibri" w:eastAsia="Arial Unicode MS" w:hAnsi="Calibri"/>
        </w:rPr>
      </w:pPr>
      <w:r w:rsidRPr="001A1463">
        <w:rPr>
          <w:rStyle w:val="Forte"/>
          <w:rFonts w:ascii="Calibri" w:hAnsi="Calibri" w:cs="Arial"/>
          <w:color w:val="000000"/>
        </w:rPr>
        <w:tab/>
      </w:r>
    </w:p>
    <w:p w:rsidR="00212A64" w:rsidRPr="006C1413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</w:rPr>
      </w:pPr>
      <w:r>
        <w:rPr>
          <w:rFonts w:ascii="Calibri" w:eastAsia="Arial Unicode MS" w:hAnsi="Calibri"/>
        </w:rPr>
        <w:tab/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Marcicrênio da Silva Ferreira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Prefeito Municipal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São Felipe D Oeste-RO</w:t>
      </w:r>
      <w:bookmarkEnd w:id="3"/>
    </w:p>
    <w:sectPr w:rsidR="006C1413" w:rsidRPr="006C1413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7A0" w:rsidRDefault="00BC17A0" w:rsidP="00ED36EA">
      <w:r>
        <w:separator/>
      </w:r>
    </w:p>
  </w:endnote>
  <w:endnote w:type="continuationSeparator" w:id="0">
    <w:p w:rsidR="00BC17A0" w:rsidRDefault="00BC17A0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7A0" w:rsidRDefault="00BC17A0" w:rsidP="00ED36EA">
      <w:r>
        <w:separator/>
      </w:r>
    </w:p>
  </w:footnote>
  <w:footnote w:type="continuationSeparator" w:id="0">
    <w:p w:rsidR="00BC17A0" w:rsidRDefault="00BC17A0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5F74"/>
    <w:rsid w:val="0036094F"/>
    <w:rsid w:val="00362F5E"/>
    <w:rsid w:val="003742E7"/>
    <w:rsid w:val="00390FB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74516"/>
    <w:rsid w:val="00585858"/>
    <w:rsid w:val="005878A8"/>
    <w:rsid w:val="0059233B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17A0"/>
    <w:rsid w:val="00BC386E"/>
    <w:rsid w:val="00BD6CF4"/>
    <w:rsid w:val="00BF0753"/>
    <w:rsid w:val="00BF186C"/>
    <w:rsid w:val="00BF5D58"/>
    <w:rsid w:val="00BF5E36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F5B6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2019-04-08T13:26:00Z</cp:lastPrinted>
  <dcterms:created xsi:type="dcterms:W3CDTF">2019-04-08T13:31:00Z</dcterms:created>
  <dcterms:modified xsi:type="dcterms:W3CDTF">2019-04-08T13:32:00Z</dcterms:modified>
</cp:coreProperties>
</file>