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A53" w:rsidRDefault="00A52A53" w:rsidP="00A52A53">
      <w:pPr>
        <w:ind w:firstLine="708"/>
        <w:jc w:val="both"/>
        <w:rPr>
          <w:rFonts w:ascii="Batang" w:eastAsia="Batang" w:hAnsi="Batang"/>
        </w:rPr>
      </w:pPr>
    </w:p>
    <w:p w:rsidR="00A52A53" w:rsidRDefault="00A52A53" w:rsidP="00A52A53">
      <w:pPr>
        <w:jc w:val="center"/>
        <w:rPr>
          <w:rFonts w:ascii="Garamond" w:eastAsia="MS Mincho" w:hAnsi="Garamond"/>
          <w:sz w:val="22"/>
        </w:rPr>
      </w:pPr>
      <w:r>
        <w:rPr>
          <w:rFonts w:ascii="Garamond" w:eastAsia="MS Mincho" w:hAnsi="Garamond"/>
          <w:b/>
          <w:noProof/>
          <w:sz w:val="22"/>
        </w:rPr>
        <w:drawing>
          <wp:inline distT="0" distB="0" distL="0" distR="0" wp14:anchorId="5A2427C7" wp14:editId="3816E2BF">
            <wp:extent cx="927100" cy="774700"/>
            <wp:effectExtent l="0" t="0" r="6350" b="635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100" cy="77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2A53" w:rsidRDefault="00A52A53" w:rsidP="00A52A53">
      <w:pPr>
        <w:jc w:val="center"/>
        <w:rPr>
          <w:rFonts w:ascii="Garamond" w:eastAsia="MS Mincho" w:hAnsi="Garamond"/>
          <w:b/>
          <w:sz w:val="22"/>
        </w:rPr>
      </w:pPr>
      <w:r>
        <w:rPr>
          <w:rFonts w:ascii="Garamond" w:eastAsia="MS Mincho" w:hAnsi="Garamond"/>
          <w:b/>
          <w:sz w:val="22"/>
        </w:rPr>
        <w:t>ESTADO DE RONDONIA</w:t>
      </w:r>
    </w:p>
    <w:p w:rsidR="00A52A53" w:rsidRDefault="00A52A53" w:rsidP="00A52A53">
      <w:pPr>
        <w:jc w:val="center"/>
        <w:rPr>
          <w:rFonts w:ascii="Garamond" w:eastAsia="MS Mincho" w:hAnsi="Garamond"/>
          <w:b/>
          <w:sz w:val="22"/>
        </w:rPr>
      </w:pPr>
      <w:r>
        <w:rPr>
          <w:rFonts w:ascii="Garamond" w:eastAsia="MS Mincho" w:hAnsi="Garamond"/>
          <w:b/>
          <w:sz w:val="22"/>
        </w:rPr>
        <w:t>PODER EXECUTIVO</w:t>
      </w:r>
    </w:p>
    <w:p w:rsidR="00A52A53" w:rsidRDefault="00A52A53" w:rsidP="00A52A53">
      <w:pPr>
        <w:jc w:val="center"/>
        <w:rPr>
          <w:rFonts w:ascii="Garamond" w:eastAsia="MS Mincho" w:hAnsi="Garamond"/>
          <w:sz w:val="22"/>
        </w:rPr>
      </w:pPr>
      <w:r>
        <w:rPr>
          <w:rFonts w:ascii="Garamond" w:eastAsia="MS Mincho" w:hAnsi="Garamond"/>
          <w:b/>
          <w:sz w:val="22"/>
        </w:rPr>
        <w:t>PREFEITURA MUNICIPAL DE SÃO FELIPE D’OESTE</w:t>
      </w:r>
    </w:p>
    <w:p w:rsidR="00A52A53" w:rsidRDefault="00A52A53" w:rsidP="00A52A53">
      <w:pPr>
        <w:jc w:val="center"/>
        <w:rPr>
          <w:rFonts w:ascii="Arial" w:eastAsia="MS Mincho" w:hAnsi="Arial" w:cs="Arial"/>
          <w:sz w:val="22"/>
        </w:rPr>
      </w:pPr>
    </w:p>
    <w:p w:rsidR="00A52A53" w:rsidRDefault="00A52A53" w:rsidP="00A52A53">
      <w:pPr>
        <w:jc w:val="center"/>
        <w:rPr>
          <w:rFonts w:ascii="Arial" w:eastAsia="MS Mincho" w:hAnsi="Arial" w:cs="Arial"/>
          <w:sz w:val="22"/>
        </w:rPr>
      </w:pPr>
    </w:p>
    <w:p w:rsidR="00A52A53" w:rsidRDefault="00A52A53" w:rsidP="00A52A53">
      <w:pPr>
        <w:jc w:val="center"/>
        <w:rPr>
          <w:rFonts w:ascii="Arial" w:eastAsia="MS Mincho" w:hAnsi="Arial" w:cs="Arial"/>
          <w:sz w:val="22"/>
        </w:rPr>
      </w:pPr>
    </w:p>
    <w:p w:rsidR="00A52A53" w:rsidRPr="007A2155" w:rsidRDefault="00A52A53" w:rsidP="00A52A53">
      <w:pPr>
        <w:jc w:val="center"/>
        <w:rPr>
          <w:rFonts w:ascii="Arial" w:eastAsia="MS Mincho" w:hAnsi="Arial" w:cs="Arial"/>
          <w:sz w:val="22"/>
        </w:rPr>
      </w:pPr>
      <w:r w:rsidRPr="007A2155">
        <w:rPr>
          <w:rFonts w:ascii="Arial" w:eastAsia="MS Mincho" w:hAnsi="Arial" w:cs="Arial"/>
          <w:sz w:val="22"/>
        </w:rPr>
        <w:t>LEI Nº 2</w:t>
      </w:r>
      <w:r w:rsidR="004A7597" w:rsidRPr="007A2155">
        <w:rPr>
          <w:rFonts w:ascii="Arial" w:eastAsia="MS Mincho" w:hAnsi="Arial" w:cs="Arial"/>
          <w:sz w:val="22"/>
        </w:rPr>
        <w:t>9</w:t>
      </w:r>
      <w:r w:rsidR="00235079">
        <w:rPr>
          <w:rFonts w:ascii="Arial" w:eastAsia="MS Mincho" w:hAnsi="Arial" w:cs="Arial"/>
          <w:sz w:val="22"/>
        </w:rPr>
        <w:t>6</w:t>
      </w:r>
      <w:r w:rsidRPr="007A2155">
        <w:rPr>
          <w:rFonts w:ascii="Arial" w:eastAsia="MS Mincho" w:hAnsi="Arial" w:cs="Arial"/>
          <w:sz w:val="22"/>
        </w:rPr>
        <w:t>/2007</w:t>
      </w:r>
    </w:p>
    <w:p w:rsidR="004A7597" w:rsidRPr="007A2155" w:rsidRDefault="004A7597" w:rsidP="00A52A53">
      <w:pPr>
        <w:jc w:val="center"/>
        <w:rPr>
          <w:rFonts w:ascii="Arial" w:eastAsia="MS Mincho" w:hAnsi="Arial" w:cs="Arial"/>
          <w:sz w:val="22"/>
        </w:rPr>
      </w:pPr>
    </w:p>
    <w:p w:rsidR="00054E02" w:rsidRPr="006F73A0" w:rsidRDefault="00054E02" w:rsidP="00054E02"/>
    <w:p w:rsidR="007A2155" w:rsidRPr="006F73A0" w:rsidRDefault="007A2155" w:rsidP="007A2155">
      <w:pPr>
        <w:rPr>
          <w:rFonts w:ascii="Courier New" w:hAnsi="Courier New" w:cs="Courier New"/>
        </w:rPr>
      </w:pPr>
    </w:p>
    <w:p w:rsidR="00235079" w:rsidRPr="00235079" w:rsidRDefault="00235079" w:rsidP="00235079">
      <w:pPr>
        <w:spacing w:after="120"/>
        <w:ind w:left="4500" w:right="459"/>
        <w:jc w:val="both"/>
        <w:rPr>
          <w:b/>
          <w:i/>
        </w:rPr>
      </w:pPr>
      <w:r w:rsidRPr="00235079">
        <w:rPr>
          <w:b/>
          <w:i/>
        </w:rPr>
        <w:t>Abre Crédito Adicional Suplementar Especial no Orçamento Vigente  e dá outras providências .</w:t>
      </w:r>
    </w:p>
    <w:p w:rsidR="00235079" w:rsidRPr="00235079" w:rsidRDefault="00235079" w:rsidP="00235079">
      <w:pPr>
        <w:widowControl w:val="0"/>
        <w:autoSpaceDE w:val="0"/>
        <w:autoSpaceDN w:val="0"/>
        <w:adjustRightInd w:val="0"/>
        <w:spacing w:line="360" w:lineRule="auto"/>
        <w:ind w:right="459"/>
        <w:jc w:val="both"/>
        <w:rPr>
          <w:b/>
          <w:bCs/>
          <w:i/>
          <w:iCs/>
        </w:rPr>
      </w:pPr>
    </w:p>
    <w:p w:rsidR="00235079" w:rsidRPr="00235079" w:rsidRDefault="00235079" w:rsidP="00235079">
      <w:pPr>
        <w:widowControl w:val="0"/>
        <w:autoSpaceDE w:val="0"/>
        <w:autoSpaceDN w:val="0"/>
        <w:adjustRightInd w:val="0"/>
        <w:ind w:right="459"/>
        <w:jc w:val="both"/>
        <w:rPr>
          <w:b/>
          <w:bCs/>
          <w:i/>
          <w:iCs/>
        </w:rPr>
      </w:pPr>
    </w:p>
    <w:p w:rsidR="00235079" w:rsidRPr="00235079" w:rsidRDefault="00235079" w:rsidP="00235079">
      <w:pPr>
        <w:spacing w:after="120"/>
        <w:ind w:right="459" w:firstLine="708"/>
        <w:jc w:val="both"/>
      </w:pPr>
      <w:r w:rsidRPr="00235079">
        <w:t>O Prefeito Municipal de São Felipe D’Oeste, Estado de Rondônia, Sr. VOLMIR MATT, no uso das suas atribuições legais, faz saber que a Câmara Municipal aprovou e fica Sancionada a seguinte LEI.</w:t>
      </w:r>
    </w:p>
    <w:p w:rsidR="00235079" w:rsidRPr="00235079" w:rsidRDefault="00235079" w:rsidP="00235079">
      <w:pPr>
        <w:spacing w:after="120"/>
        <w:ind w:left="360" w:right="459" w:firstLine="1260"/>
        <w:jc w:val="both"/>
      </w:pPr>
    </w:p>
    <w:p w:rsidR="00235079" w:rsidRPr="00235079" w:rsidRDefault="00235079" w:rsidP="00235079">
      <w:pPr>
        <w:spacing w:after="120"/>
        <w:ind w:right="459"/>
        <w:jc w:val="both"/>
      </w:pPr>
      <w:r w:rsidRPr="00235079">
        <w:t>Art. 1º - Fica aberto no corrente exercício financeiro, um crédito adicional suplementar especial conforme art. 41, inciso II da Lei Federal 4.320/64, no Orçamento vigente, no valor de R$ 199.837,55 (Cento e noventa e nove mil e oitocentos e trinta e sete reais e cinqüenta e cinco centavos) referente ao SISTEMA DE ABASTECIMENTO DE AGUA – do Distrito de Novo Paraíso conforme relacionada abaixo:</w:t>
      </w:r>
    </w:p>
    <w:p w:rsidR="00235079" w:rsidRPr="00235079" w:rsidRDefault="00235079" w:rsidP="00235079">
      <w:pPr>
        <w:spacing w:after="120"/>
        <w:ind w:left="360" w:right="459" w:firstLine="1260"/>
        <w:jc w:val="both"/>
      </w:pPr>
    </w:p>
    <w:p w:rsidR="00235079" w:rsidRPr="00235079" w:rsidRDefault="00235079" w:rsidP="00235079">
      <w:pPr>
        <w:spacing w:after="120"/>
        <w:ind w:left="360" w:right="459" w:firstLine="348"/>
        <w:jc w:val="both"/>
        <w:rPr>
          <w:b/>
        </w:rPr>
      </w:pPr>
      <w:r w:rsidRPr="00235079">
        <w:rPr>
          <w:b/>
        </w:rPr>
        <w:t>Órgão 05 – Fundo Municipal de Saúde</w:t>
      </w:r>
    </w:p>
    <w:p w:rsidR="00235079" w:rsidRPr="00235079" w:rsidRDefault="00235079" w:rsidP="00235079">
      <w:pPr>
        <w:spacing w:after="120"/>
        <w:ind w:right="459" w:firstLine="708"/>
        <w:jc w:val="both"/>
        <w:rPr>
          <w:b/>
        </w:rPr>
      </w:pPr>
      <w:r w:rsidRPr="00235079">
        <w:rPr>
          <w:b/>
        </w:rPr>
        <w:t>Unidade – 018 – Convênio Federal – FNS</w:t>
      </w:r>
    </w:p>
    <w:p w:rsidR="00235079" w:rsidRPr="00235079" w:rsidRDefault="00235079" w:rsidP="00235079">
      <w:pPr>
        <w:spacing w:after="120"/>
        <w:ind w:right="459" w:firstLine="708"/>
        <w:jc w:val="both"/>
        <w:rPr>
          <w:b/>
        </w:rPr>
      </w:pPr>
      <w:r w:rsidRPr="00235079">
        <w:rPr>
          <w:b/>
        </w:rPr>
        <w:t xml:space="preserve">Função – 017 – Saneamento </w:t>
      </w:r>
    </w:p>
    <w:p w:rsidR="00235079" w:rsidRPr="00235079" w:rsidRDefault="00235079" w:rsidP="00235079">
      <w:pPr>
        <w:spacing w:after="120"/>
        <w:ind w:right="459" w:firstLine="708"/>
        <w:jc w:val="both"/>
        <w:rPr>
          <w:b/>
        </w:rPr>
      </w:pPr>
      <w:r w:rsidRPr="00235079">
        <w:rPr>
          <w:b/>
        </w:rPr>
        <w:t>Sub Função – 512 – Saneamento Básico Urbano</w:t>
      </w:r>
    </w:p>
    <w:p w:rsidR="00235079" w:rsidRPr="00235079" w:rsidRDefault="00235079" w:rsidP="00235079">
      <w:pPr>
        <w:spacing w:after="120"/>
        <w:ind w:right="459" w:firstLine="708"/>
        <w:jc w:val="both"/>
        <w:rPr>
          <w:b/>
        </w:rPr>
      </w:pPr>
      <w:r w:rsidRPr="00235079">
        <w:rPr>
          <w:b/>
        </w:rPr>
        <w:t>Programa – 0081 – Fundo Nacional de Saúde – FNS</w:t>
      </w:r>
    </w:p>
    <w:p w:rsidR="00235079" w:rsidRPr="00235079" w:rsidRDefault="00235079" w:rsidP="00235079">
      <w:pPr>
        <w:spacing w:after="120"/>
        <w:ind w:left="360" w:right="459" w:firstLine="348"/>
        <w:jc w:val="both"/>
        <w:rPr>
          <w:b/>
        </w:rPr>
      </w:pPr>
      <w:r w:rsidRPr="00235079">
        <w:rPr>
          <w:b/>
        </w:rPr>
        <w:t>Projeto Atividade – 1.025 – Ampliação do Sistema  de Abastecimento de água.</w:t>
      </w:r>
    </w:p>
    <w:p w:rsidR="00235079" w:rsidRPr="00235079" w:rsidRDefault="00235079" w:rsidP="00235079">
      <w:pPr>
        <w:spacing w:after="120"/>
        <w:ind w:right="459" w:firstLine="708"/>
        <w:jc w:val="both"/>
        <w:rPr>
          <w:b/>
        </w:rPr>
      </w:pPr>
      <w:r w:rsidRPr="00235079">
        <w:rPr>
          <w:b/>
        </w:rPr>
        <w:t>Elemento de Despesa – 44.90.51 – Obras e Instalações.</w:t>
      </w:r>
    </w:p>
    <w:p w:rsidR="00235079" w:rsidRPr="00235079" w:rsidRDefault="00235079" w:rsidP="00235079">
      <w:pPr>
        <w:spacing w:after="120"/>
        <w:ind w:right="459"/>
        <w:jc w:val="both"/>
      </w:pPr>
    </w:p>
    <w:p w:rsidR="00235079" w:rsidRPr="00235079" w:rsidRDefault="00235079" w:rsidP="00235079">
      <w:pPr>
        <w:spacing w:after="120"/>
        <w:ind w:right="459"/>
        <w:jc w:val="both"/>
      </w:pPr>
      <w:r w:rsidRPr="00235079">
        <w:t>Art. 2º - Esta Lei entrará em vigor na data de sua publicação.</w:t>
      </w:r>
    </w:p>
    <w:p w:rsidR="00235079" w:rsidRPr="00235079" w:rsidRDefault="00235079" w:rsidP="00235079">
      <w:pPr>
        <w:spacing w:after="120"/>
        <w:ind w:right="459"/>
        <w:jc w:val="both"/>
      </w:pPr>
    </w:p>
    <w:p w:rsidR="00235079" w:rsidRPr="00235079" w:rsidRDefault="00235079" w:rsidP="00235079">
      <w:pPr>
        <w:spacing w:after="120"/>
        <w:ind w:right="459"/>
        <w:jc w:val="both"/>
      </w:pPr>
    </w:p>
    <w:p w:rsidR="00235079" w:rsidRPr="00235079" w:rsidRDefault="00235079" w:rsidP="00235079">
      <w:pPr>
        <w:spacing w:after="120"/>
        <w:ind w:right="459"/>
        <w:jc w:val="both"/>
      </w:pPr>
    </w:p>
    <w:p w:rsidR="00235079" w:rsidRPr="00235079" w:rsidRDefault="00235079" w:rsidP="00235079">
      <w:pPr>
        <w:spacing w:after="120"/>
        <w:ind w:right="459"/>
        <w:jc w:val="both"/>
      </w:pPr>
    </w:p>
    <w:p w:rsidR="00235079" w:rsidRPr="00235079" w:rsidRDefault="00235079" w:rsidP="00235079">
      <w:pPr>
        <w:spacing w:after="120"/>
        <w:ind w:right="459"/>
        <w:jc w:val="both"/>
      </w:pPr>
      <w:r w:rsidRPr="00235079">
        <w:t>Art. 3º - Revogam-se as disposições em contrário.</w:t>
      </w:r>
    </w:p>
    <w:p w:rsidR="00235079" w:rsidRPr="00235079" w:rsidRDefault="00235079" w:rsidP="00235079">
      <w:pPr>
        <w:spacing w:after="120"/>
        <w:ind w:right="459"/>
        <w:jc w:val="both"/>
      </w:pPr>
    </w:p>
    <w:p w:rsidR="00284B2E" w:rsidRPr="00114CAB" w:rsidRDefault="00284B2E" w:rsidP="00284B2E">
      <w:pPr>
        <w:ind w:left="5103"/>
      </w:pPr>
      <w:r w:rsidRPr="00114CAB">
        <w:t xml:space="preserve">Gabinete do Prefeito Municipal de São Felipe D’Oeste, aos </w:t>
      </w:r>
      <w:r w:rsidR="006F73A0">
        <w:t xml:space="preserve">vinte </w:t>
      </w:r>
      <w:r w:rsidRPr="00114CAB">
        <w:t xml:space="preserve">dias do mês de </w:t>
      </w:r>
      <w:r w:rsidR="00235079">
        <w:t>agosto</w:t>
      </w:r>
      <w:bookmarkStart w:id="0" w:name="_GoBack"/>
      <w:bookmarkEnd w:id="0"/>
      <w:r w:rsidRPr="00114CAB">
        <w:t xml:space="preserve"> do ano de dois mil e sete.</w:t>
      </w:r>
    </w:p>
    <w:p w:rsidR="00284B2E" w:rsidRPr="00114CAB" w:rsidRDefault="00284B2E" w:rsidP="00284B2E"/>
    <w:p w:rsidR="00284B2E" w:rsidRPr="00114CAB" w:rsidRDefault="00284B2E" w:rsidP="00284B2E"/>
    <w:p w:rsidR="00284B2E" w:rsidRPr="00114CAB" w:rsidRDefault="00284B2E" w:rsidP="00284B2E"/>
    <w:p w:rsidR="00284B2E" w:rsidRPr="00114CAB" w:rsidRDefault="00284B2E" w:rsidP="00284B2E">
      <w:pPr>
        <w:jc w:val="center"/>
      </w:pPr>
      <w:r w:rsidRPr="00114CAB">
        <w:t>VOLMIR MATT</w:t>
      </w:r>
    </w:p>
    <w:p w:rsidR="00284B2E" w:rsidRPr="00114CAB" w:rsidRDefault="00284B2E" w:rsidP="00284B2E">
      <w:pPr>
        <w:jc w:val="center"/>
      </w:pPr>
      <w:r w:rsidRPr="00114CAB">
        <w:t>Prefeito Municipal</w:t>
      </w:r>
    </w:p>
    <w:p w:rsidR="00284B2E" w:rsidRPr="00114CAB" w:rsidRDefault="00284B2E" w:rsidP="00284B2E"/>
    <w:p w:rsidR="00284B2E" w:rsidRPr="00284B2E" w:rsidRDefault="00284B2E" w:rsidP="00284B2E">
      <w:pPr>
        <w:ind w:left="4140"/>
        <w:jc w:val="both"/>
        <w:rPr>
          <w:color w:val="000000"/>
        </w:rPr>
      </w:pPr>
    </w:p>
    <w:p w:rsidR="00284B2E" w:rsidRPr="00284B2E" w:rsidRDefault="00284B2E" w:rsidP="00284B2E">
      <w:pPr>
        <w:jc w:val="center"/>
        <w:rPr>
          <w:b/>
          <w:color w:val="000000"/>
        </w:rPr>
      </w:pPr>
    </w:p>
    <w:p w:rsidR="00284B2E" w:rsidRPr="00284B2E" w:rsidRDefault="00284B2E" w:rsidP="00284B2E">
      <w:pPr>
        <w:jc w:val="center"/>
        <w:rPr>
          <w:b/>
          <w:color w:val="000000"/>
        </w:rPr>
      </w:pPr>
    </w:p>
    <w:p w:rsidR="00284B2E" w:rsidRPr="00284B2E" w:rsidRDefault="00284B2E" w:rsidP="00284B2E">
      <w:pPr>
        <w:rPr>
          <w:b/>
          <w:color w:val="000000"/>
        </w:rPr>
      </w:pPr>
    </w:p>
    <w:p w:rsidR="00284B2E" w:rsidRPr="00284B2E" w:rsidRDefault="00284B2E" w:rsidP="00284B2E">
      <w:pPr>
        <w:rPr>
          <w:rFonts w:ascii="Courier New" w:hAnsi="Courier New" w:cs="Courier New"/>
        </w:rPr>
      </w:pPr>
    </w:p>
    <w:p w:rsidR="00284B2E" w:rsidRPr="00284B2E" w:rsidRDefault="00284B2E" w:rsidP="00284B2E">
      <w:pPr>
        <w:rPr>
          <w:rFonts w:ascii="Courier New" w:hAnsi="Courier New" w:cs="Courier New"/>
        </w:rPr>
      </w:pPr>
    </w:p>
    <w:p w:rsidR="00E437C6" w:rsidRPr="00E437C6" w:rsidRDefault="00E437C6" w:rsidP="00E437C6">
      <w:pPr>
        <w:jc w:val="both"/>
        <w:rPr>
          <w:color w:val="000000"/>
        </w:rPr>
      </w:pPr>
    </w:p>
    <w:p w:rsidR="00A52A53" w:rsidRDefault="00A52A53" w:rsidP="00A52A53">
      <w:pPr>
        <w:ind w:left="3960"/>
        <w:jc w:val="both"/>
        <w:rPr>
          <w:b/>
          <w:bCs/>
          <w:i/>
          <w:iCs/>
          <w:szCs w:val="20"/>
        </w:rPr>
      </w:pPr>
    </w:p>
    <w:p w:rsidR="005C7B47" w:rsidRPr="005C7B47" w:rsidRDefault="005C7B47" w:rsidP="005C7B47">
      <w:pPr>
        <w:rPr>
          <w:rFonts w:ascii="Courier New" w:hAnsi="Courier New" w:cs="Courier New"/>
        </w:rPr>
      </w:pPr>
    </w:p>
    <w:p w:rsidR="002A0A7F" w:rsidRPr="00114CAB" w:rsidRDefault="002A0A7F"/>
    <w:sectPr w:rsidR="002A0A7F" w:rsidRPr="00114CA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554FF"/>
    <w:multiLevelType w:val="hybridMultilevel"/>
    <w:tmpl w:val="2402D4CE"/>
    <w:lvl w:ilvl="0" w:tplc="3D788B50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>
    <w:nsid w:val="19A467F7"/>
    <w:multiLevelType w:val="hybridMultilevel"/>
    <w:tmpl w:val="A066F07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B51785D"/>
    <w:multiLevelType w:val="hybridMultilevel"/>
    <w:tmpl w:val="04080718"/>
    <w:lvl w:ilvl="0" w:tplc="F7761042">
      <w:start w:val="1"/>
      <w:numFmt w:val="lowerLetter"/>
      <w:lvlText w:val="%1)"/>
      <w:lvlJc w:val="left"/>
      <w:pPr>
        <w:tabs>
          <w:tab w:val="num" w:pos="1320"/>
        </w:tabs>
        <w:ind w:left="1320" w:hanging="61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38F12293"/>
    <w:multiLevelType w:val="hybridMultilevel"/>
    <w:tmpl w:val="31EECEF6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A52548E"/>
    <w:multiLevelType w:val="hybridMultilevel"/>
    <w:tmpl w:val="C86EBE6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AAE6554"/>
    <w:multiLevelType w:val="hybridMultilevel"/>
    <w:tmpl w:val="E47881E4"/>
    <w:lvl w:ilvl="0" w:tplc="0416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CAAC23A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F4B6194"/>
    <w:multiLevelType w:val="hybridMultilevel"/>
    <w:tmpl w:val="56F8B8DE"/>
    <w:lvl w:ilvl="0" w:tplc="03D2D51E">
      <w:start w:val="1"/>
      <w:numFmt w:val="lowerLetter"/>
      <w:lvlText w:val="%1)"/>
      <w:lvlJc w:val="left"/>
      <w:pPr>
        <w:tabs>
          <w:tab w:val="num" w:pos="1140"/>
        </w:tabs>
        <w:ind w:left="1140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7B9E339E"/>
    <w:multiLevelType w:val="hybridMultilevel"/>
    <w:tmpl w:val="FD2E935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1"/>
  </w:num>
  <w:num w:numId="5">
    <w:abstractNumId w:val="0"/>
  </w:num>
  <w:num w:numId="6">
    <w:abstractNumId w:val="5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8C7"/>
    <w:rsid w:val="00054E02"/>
    <w:rsid w:val="00114CAB"/>
    <w:rsid w:val="00211132"/>
    <w:rsid w:val="00235079"/>
    <w:rsid w:val="00263D19"/>
    <w:rsid w:val="00284B2E"/>
    <w:rsid w:val="002A0A7F"/>
    <w:rsid w:val="002E08C7"/>
    <w:rsid w:val="004855A8"/>
    <w:rsid w:val="004A7597"/>
    <w:rsid w:val="005C7B47"/>
    <w:rsid w:val="006B4E6C"/>
    <w:rsid w:val="006F73A0"/>
    <w:rsid w:val="00764D3F"/>
    <w:rsid w:val="00772633"/>
    <w:rsid w:val="007A2155"/>
    <w:rsid w:val="008660C0"/>
    <w:rsid w:val="0096280B"/>
    <w:rsid w:val="00A52A53"/>
    <w:rsid w:val="00AE0F76"/>
    <w:rsid w:val="00AE7A03"/>
    <w:rsid w:val="00B10495"/>
    <w:rsid w:val="00C639D3"/>
    <w:rsid w:val="00E437C6"/>
    <w:rsid w:val="00F43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2A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52A5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2A53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2A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52A5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2A5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217</Words>
  <Characters>1173</Characters>
  <Application>Microsoft Office Word</Application>
  <DocSecurity>0</DocSecurity>
  <Lines>9</Lines>
  <Paragraphs>2</Paragraphs>
  <ScaleCrop>false</ScaleCrop>
  <Company/>
  <LinksUpToDate>false</LinksUpToDate>
  <CharactersWithSpaces>1388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MUNICIPAL</dc:creator>
  <cp:keywords/>
  <dc:description/>
  <cp:lastModifiedBy>CAMARA MUNICIPAL</cp:lastModifiedBy>
  <cp:revision>24</cp:revision>
  <dcterms:created xsi:type="dcterms:W3CDTF">2013-04-23T11:36:00Z</dcterms:created>
  <dcterms:modified xsi:type="dcterms:W3CDTF">2013-04-23T14:10:00Z</dcterms:modified>
</cp:coreProperties>
</file>