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8F" w:rsidRPr="002A4649" w:rsidRDefault="002A4649" w:rsidP="002A4649">
      <w:pPr>
        <w:shd w:val="clear" w:color="auto" w:fill="FFFFFF"/>
        <w:spacing w:line="240" w:lineRule="auto"/>
        <w:jc w:val="center"/>
        <w:outlineLvl w:val="1"/>
        <w:rPr>
          <w:rFonts w:ascii="inherit" w:eastAsia="Times New Roman" w:hAnsi="inherit" w:cs="Arial"/>
          <w:b/>
          <w:color w:val="333333"/>
          <w:sz w:val="33"/>
          <w:szCs w:val="33"/>
          <w:lang w:eastAsia="pt-BR"/>
        </w:rPr>
      </w:pPr>
      <w:r w:rsidRPr="002A4649">
        <w:rPr>
          <w:rFonts w:ascii="inherit" w:eastAsia="Times New Roman" w:hAnsi="inherit" w:cs="Arial"/>
          <w:b/>
          <w:color w:val="333333"/>
          <w:sz w:val="33"/>
          <w:szCs w:val="33"/>
          <w:lang w:eastAsia="pt-BR"/>
        </w:rPr>
        <w:t>COMUNICADO</w:t>
      </w:r>
    </w:p>
    <w:p w:rsidR="002A4649" w:rsidRDefault="002A4649" w:rsidP="002A4649">
      <w:pPr>
        <w:shd w:val="clear" w:color="auto" w:fill="FFFFFF"/>
        <w:spacing w:line="240" w:lineRule="auto"/>
        <w:jc w:val="center"/>
        <w:outlineLvl w:val="1"/>
        <w:rPr>
          <w:rFonts w:ascii="inherit" w:eastAsia="Times New Roman" w:hAnsi="inherit" w:cs="Arial"/>
          <w:color w:val="333333"/>
          <w:sz w:val="33"/>
          <w:szCs w:val="33"/>
          <w:lang w:eastAsia="pt-BR"/>
        </w:rPr>
      </w:pPr>
    </w:p>
    <w:p w:rsidR="00D0548F" w:rsidRPr="00D0548F" w:rsidRDefault="00D0548F" w:rsidP="005852AC">
      <w:pPr>
        <w:shd w:val="clear" w:color="auto" w:fill="FFFFFF"/>
        <w:spacing w:before="300" w:after="150" w:line="240" w:lineRule="auto"/>
        <w:jc w:val="both"/>
        <w:outlineLvl w:val="2"/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</w:pPr>
      <w:proofErr w:type="spellStart"/>
      <w:r w:rsidRPr="00D0548F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>Coronavírus</w:t>
      </w:r>
      <w:proofErr w:type="spellEnd"/>
      <w:r w:rsidRPr="00D0548F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 xml:space="preserve"> (Covid-19) - Comunicado Câmara Municipal de </w:t>
      </w:r>
      <w:r w:rsidRPr="005852AC">
        <w:rPr>
          <w:rFonts w:ascii="inherit" w:eastAsia="Times New Roman" w:hAnsi="inherit" w:cs="Arial"/>
          <w:b/>
          <w:bCs/>
          <w:color w:val="333333"/>
          <w:sz w:val="28"/>
          <w:szCs w:val="28"/>
          <w:lang w:eastAsia="pt-BR"/>
        </w:rPr>
        <w:t xml:space="preserve">São Felipe D’Oeste – Rondônia </w:t>
      </w:r>
    </w:p>
    <w:p w:rsidR="00D0548F" w:rsidRPr="00D0548F" w:rsidRDefault="00D0548F" w:rsidP="005852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Em razão de medidas preventivas relacionadas à pandemia do </w:t>
      </w:r>
      <w:proofErr w:type="spellStart"/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coronavírus</w:t>
      </w:r>
      <w:proofErr w:type="spellEnd"/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 (Covid-19), o Presidente da Câmara Municipal de </w:t>
      </w:r>
      <w:r w:rsidRPr="005852A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São Felipe </w:t>
      </w:r>
      <w:bookmarkStart w:id="0" w:name="_GoBack"/>
      <w:bookmarkEnd w:id="0"/>
      <w:r w:rsidRPr="005852AC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D’Oeste</w:t>
      </w:r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, </w:t>
      </w: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t-BR"/>
        </w:rPr>
        <w:t xml:space="preserve">Vereador </w:t>
      </w: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t-BR"/>
        </w:rPr>
        <w:t>Paulo Henrique Ferrari</w:t>
      </w: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t-BR"/>
        </w:rPr>
        <w:t> </w:t>
      </w: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(MDB</w:t>
      </w: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)</w:t>
      </w: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t-BR"/>
        </w:rPr>
        <w:t>, </w:t>
      </w:r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informa a suspensão de público externo nas reuniões ordinárias, extraordinárias, sendo permitida somente a entrada de vereadores, servidores.</w:t>
      </w:r>
    </w:p>
    <w:p w:rsidR="00D0548F" w:rsidRPr="00D0548F" w:rsidRDefault="00D0548F" w:rsidP="005852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852AC">
        <w:rPr>
          <w:rFonts w:ascii="Calibri" w:eastAsia="Times New Roman" w:hAnsi="Calibri" w:cs="Arial"/>
          <w:b/>
          <w:bCs/>
          <w:color w:val="000000"/>
          <w:sz w:val="28"/>
          <w:szCs w:val="28"/>
          <w:lang w:eastAsia="pt-BR"/>
        </w:rPr>
        <w:t>Lembre-se:</w:t>
      </w:r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 xml:space="preserve"> as reuniões podem ser acompanhadas pelo público através das </w:t>
      </w:r>
      <w:r w:rsidR="00F76046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redes sociais</w:t>
      </w:r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.</w:t>
      </w:r>
    </w:p>
    <w:p w:rsidR="00D0548F" w:rsidRPr="00D0548F" w:rsidRDefault="00D0548F" w:rsidP="005852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D0548F">
        <w:rPr>
          <w:rFonts w:ascii="Calibri" w:eastAsia="Times New Roman" w:hAnsi="Calibri" w:cs="Arial"/>
          <w:color w:val="000000"/>
          <w:sz w:val="28"/>
          <w:szCs w:val="28"/>
          <w:lang w:eastAsia="pt-BR"/>
        </w:rPr>
        <w:t>Também fica suspensa a realização de eventos internos nas dependências da Casa Legislativa, até que a “Organização Mundial da Saúde” libere as atividades em aglomeração novamente.</w:t>
      </w:r>
    </w:p>
    <w:p w:rsidR="00D0548F" w:rsidRPr="005852AC" w:rsidRDefault="00282A87" w:rsidP="005852AC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Arial"/>
          <w:color w:val="333333"/>
          <w:sz w:val="28"/>
          <w:szCs w:val="28"/>
          <w:lang w:eastAsia="pt-BR"/>
        </w:rPr>
      </w:pPr>
      <w:r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 xml:space="preserve">Os trabalhos da Câmara Municipal em atendimento ao público </w:t>
      </w:r>
      <w:r w:rsidR="002016BF"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 xml:space="preserve">serão nas </w:t>
      </w:r>
      <w:r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segunda</w:t>
      </w:r>
      <w:r w:rsidR="002016BF"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s</w:t>
      </w:r>
      <w:r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-feira</w:t>
      </w:r>
      <w:r w:rsidR="002016BF"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s</w:t>
      </w:r>
      <w:r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 xml:space="preserve"> e </w:t>
      </w:r>
      <w:r w:rsidR="002016BF"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quintas-feiras</w:t>
      </w:r>
      <w:r w:rsidRPr="005852AC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 xml:space="preserve">. </w:t>
      </w:r>
      <w:r w:rsidR="002A4649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A partir do dia 18 de março até o dia 01 de abril podendo ser prorrogado por mais 15 dias.</w:t>
      </w:r>
    </w:p>
    <w:p w:rsidR="002016BF" w:rsidRPr="00D0548F" w:rsidRDefault="00261664" w:rsidP="005852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5852AC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Todos estaremos de sobreaviso nos telefones: Paulo Ferrari</w:t>
      </w:r>
      <w:r w:rsidR="005852AC" w:rsidRPr="005852AC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– 993605874 – José Paschoal – 981437628 – </w:t>
      </w:r>
      <w:proofErr w:type="spellStart"/>
      <w:r w:rsidR="005852AC" w:rsidRPr="005852AC">
        <w:rPr>
          <w:rFonts w:ascii="Arial" w:eastAsia="Times New Roman" w:hAnsi="Arial" w:cs="Arial"/>
          <w:color w:val="333333"/>
          <w:sz w:val="28"/>
          <w:szCs w:val="28"/>
          <w:lang w:eastAsia="pt-BR"/>
        </w:rPr>
        <w:t>Janaini</w:t>
      </w:r>
      <w:proofErr w:type="spellEnd"/>
      <w:r w:rsidR="005852AC" w:rsidRPr="005852AC">
        <w:rPr>
          <w:rFonts w:ascii="Arial" w:eastAsia="Times New Roman" w:hAnsi="Arial" w:cs="Arial"/>
          <w:color w:val="333333"/>
          <w:sz w:val="28"/>
          <w:szCs w:val="28"/>
          <w:lang w:eastAsia="pt-BR"/>
        </w:rPr>
        <w:t xml:space="preserve"> Cássia – 981032873 – Leide Rodrigues - 992015292</w:t>
      </w:r>
    </w:p>
    <w:p w:rsidR="00D0548F" w:rsidRPr="00D0548F" w:rsidRDefault="00D0548F" w:rsidP="005852A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D0548F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 xml:space="preserve">“Lamentamos os transtornos, mas diante do atual contexto de saúde coletiva e a partir de orientações sanitárias e regras para prevenir a infecção e a propagação do </w:t>
      </w:r>
      <w:proofErr w:type="spellStart"/>
      <w:r w:rsidRPr="00D0548F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coronavírus</w:t>
      </w:r>
      <w:proofErr w:type="spellEnd"/>
      <w:r w:rsidRPr="00D0548F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 xml:space="preserve"> (Covid-19) nas dependências da Casa, tal medida faz-se necessária para preservar as pessoas q</w:t>
      </w:r>
      <w:r w:rsidR="00F76046">
        <w:rPr>
          <w:rFonts w:ascii="Calibri" w:eastAsia="Times New Roman" w:hAnsi="Calibri" w:cs="Arial"/>
          <w:color w:val="333333"/>
          <w:sz w:val="28"/>
          <w:szCs w:val="28"/>
          <w:lang w:eastAsia="pt-BR"/>
        </w:rPr>
        <w:t>ue aqui frequentam”.</w:t>
      </w:r>
    </w:p>
    <w:p w:rsidR="00E677E1" w:rsidRDefault="00E677E1" w:rsidP="005852AC">
      <w:pPr>
        <w:jc w:val="center"/>
        <w:rPr>
          <w:sz w:val="28"/>
          <w:szCs w:val="28"/>
        </w:rPr>
      </w:pPr>
    </w:p>
    <w:p w:rsidR="002A4649" w:rsidRPr="005852AC" w:rsidRDefault="002A4649" w:rsidP="005852AC">
      <w:pPr>
        <w:jc w:val="center"/>
        <w:rPr>
          <w:sz w:val="28"/>
          <w:szCs w:val="28"/>
        </w:rPr>
      </w:pPr>
    </w:p>
    <w:p w:rsidR="005852AC" w:rsidRPr="005852AC" w:rsidRDefault="005852AC" w:rsidP="005852AC">
      <w:pPr>
        <w:spacing w:after="0" w:line="240" w:lineRule="auto"/>
        <w:jc w:val="center"/>
        <w:rPr>
          <w:sz w:val="28"/>
          <w:szCs w:val="28"/>
        </w:rPr>
      </w:pPr>
      <w:r w:rsidRPr="005852AC">
        <w:rPr>
          <w:sz w:val="28"/>
          <w:szCs w:val="28"/>
        </w:rPr>
        <w:t>Paulo Henrique Ferrari</w:t>
      </w:r>
    </w:p>
    <w:p w:rsidR="005852AC" w:rsidRPr="005852AC" w:rsidRDefault="005852AC" w:rsidP="005852AC">
      <w:pPr>
        <w:spacing w:after="0" w:line="240" w:lineRule="auto"/>
        <w:jc w:val="center"/>
        <w:rPr>
          <w:sz w:val="28"/>
          <w:szCs w:val="28"/>
        </w:rPr>
      </w:pPr>
      <w:r w:rsidRPr="005852AC">
        <w:rPr>
          <w:sz w:val="28"/>
          <w:szCs w:val="28"/>
        </w:rPr>
        <w:t>Presidente</w:t>
      </w:r>
    </w:p>
    <w:sectPr w:rsidR="005852AC" w:rsidRPr="005852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338" w:rsidRDefault="00D95338" w:rsidP="00D0548F">
      <w:pPr>
        <w:spacing w:after="0" w:line="240" w:lineRule="auto"/>
      </w:pPr>
      <w:r>
        <w:separator/>
      </w:r>
    </w:p>
  </w:endnote>
  <w:endnote w:type="continuationSeparator" w:id="0">
    <w:p w:rsidR="00D95338" w:rsidRDefault="00D95338" w:rsidP="00D0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338" w:rsidRDefault="00D95338" w:rsidP="00D0548F">
      <w:pPr>
        <w:spacing w:after="0" w:line="240" w:lineRule="auto"/>
      </w:pPr>
      <w:r>
        <w:separator/>
      </w:r>
    </w:p>
  </w:footnote>
  <w:footnote w:type="continuationSeparator" w:id="0">
    <w:p w:rsidR="00D95338" w:rsidRDefault="00D95338" w:rsidP="00D0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48F" w:rsidRDefault="00D0548F" w:rsidP="00D0548F">
    <w:pPr>
      <w:pStyle w:val="Ttulo"/>
      <w:rPr>
        <w:sz w:val="22"/>
      </w:rPr>
    </w:pPr>
    <w:r>
      <w:rPr>
        <w:sz w:val="22"/>
      </w:rPr>
      <w:t>ESTADO DE RONDÔNIA</w:t>
    </w:r>
  </w:p>
  <w:p w:rsidR="00D0548F" w:rsidRDefault="00D0548F" w:rsidP="00D0548F">
    <w:pPr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PODER LEGISLATIVO</w:t>
    </w:r>
  </w:p>
  <w:p w:rsidR="00D0548F" w:rsidRDefault="00D0548F" w:rsidP="00D0548F">
    <w:pPr>
      <w:jc w:val="center"/>
      <w:rPr>
        <w:rFonts w:ascii="Century" w:hAnsi="Century"/>
        <w:b/>
        <w:bCs/>
      </w:rPr>
    </w:pPr>
    <w:r>
      <w:rPr>
        <w:rFonts w:ascii="Century" w:hAnsi="Century"/>
        <w:b/>
        <w:bCs/>
      </w:rPr>
      <w:t>CÂMARA MUNICIPAL DE SÃO FELIPE D’OESTE</w:t>
    </w:r>
  </w:p>
  <w:p w:rsidR="00D0548F" w:rsidRDefault="00D0548F">
    <w:pPr>
      <w:pStyle w:val="Cabealho"/>
    </w:pPr>
  </w:p>
  <w:p w:rsidR="00D0548F" w:rsidRDefault="00D054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B0"/>
    <w:rsid w:val="002016BF"/>
    <w:rsid w:val="00261664"/>
    <w:rsid w:val="00282A87"/>
    <w:rsid w:val="002A4649"/>
    <w:rsid w:val="004206A2"/>
    <w:rsid w:val="005852AC"/>
    <w:rsid w:val="00BB4BB0"/>
    <w:rsid w:val="00D0548F"/>
    <w:rsid w:val="00D95338"/>
    <w:rsid w:val="00E677E1"/>
    <w:rsid w:val="00F7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73AFA-8CAA-4070-AE91-42DF0B19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548F"/>
  </w:style>
  <w:style w:type="paragraph" w:styleId="Rodap">
    <w:name w:val="footer"/>
    <w:basedOn w:val="Normal"/>
    <w:link w:val="RodapChar"/>
    <w:uiPriority w:val="99"/>
    <w:unhideWhenUsed/>
    <w:rsid w:val="00D054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548F"/>
  </w:style>
  <w:style w:type="paragraph" w:styleId="Ttulo">
    <w:name w:val="Title"/>
    <w:basedOn w:val="Normal"/>
    <w:link w:val="TtuloChar"/>
    <w:qFormat/>
    <w:rsid w:val="00D054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0548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754479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cp:lastPrinted>2020-03-17T15:03:00Z</cp:lastPrinted>
  <dcterms:created xsi:type="dcterms:W3CDTF">2020-03-17T14:00:00Z</dcterms:created>
  <dcterms:modified xsi:type="dcterms:W3CDTF">2020-03-17T16:18:00Z</dcterms:modified>
</cp:coreProperties>
</file>